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1124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118"/>
        <w:gridCol w:w="2447"/>
        <w:gridCol w:w="3402"/>
      </w:tblGrid>
      <w:tr w:rsidR="00EB2E97" w14:paraId="6E2772D3" w14:textId="77777777" w:rsidTr="005C2712">
        <w:trPr>
          <w:trHeight w:val="423"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2744558D" w14:textId="77777777" w:rsidR="00EB2E97" w:rsidRPr="00077A2E" w:rsidRDefault="00EB2E97" w:rsidP="005C2712">
            <w:pPr>
              <w:spacing w:after="120"/>
              <w:rPr>
                <w:rFonts w:ascii="Arial Narrow" w:hAnsi="Arial Narrow"/>
                <w:szCs w:val="22"/>
                <w:u w:val="single"/>
              </w:rPr>
            </w:pPr>
            <w:r w:rsidRPr="00077A2E">
              <w:rPr>
                <w:rFonts w:ascii="Arial Narrow" w:hAnsi="Arial Narrow"/>
                <w:szCs w:val="22"/>
                <w:u w:val="single"/>
              </w:rPr>
              <w:t>Rédacteur(s)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14:paraId="0392D446" w14:textId="77777777" w:rsidR="00EB2E97" w:rsidRPr="00077A2E" w:rsidRDefault="00EB2E97" w:rsidP="005C2712">
            <w:pPr>
              <w:spacing w:after="120"/>
              <w:rPr>
                <w:rFonts w:ascii="Arial Narrow" w:hAnsi="Arial Narrow"/>
                <w:szCs w:val="22"/>
                <w:u w:val="single"/>
              </w:rPr>
            </w:pPr>
            <w:r w:rsidRPr="00077A2E">
              <w:rPr>
                <w:rFonts w:ascii="Arial Narrow" w:hAnsi="Arial Narrow"/>
                <w:szCs w:val="22"/>
                <w:u w:val="single"/>
              </w:rPr>
              <w:t>Approbateur(s) (signature - date)</w:t>
            </w:r>
          </w:p>
        </w:tc>
        <w:tc>
          <w:tcPr>
            <w:tcW w:w="2447" w:type="dxa"/>
            <w:tcBorders>
              <w:bottom w:val="nil"/>
            </w:tcBorders>
            <w:shd w:val="clear" w:color="auto" w:fill="auto"/>
          </w:tcPr>
          <w:p w14:paraId="32E630EF" w14:textId="77777777" w:rsidR="00EB2E97" w:rsidRPr="00077A2E" w:rsidRDefault="00EB2E97" w:rsidP="005C2712">
            <w:pPr>
              <w:spacing w:after="120"/>
              <w:rPr>
                <w:rFonts w:ascii="Arial Narrow" w:hAnsi="Arial Narrow"/>
                <w:szCs w:val="22"/>
                <w:u w:val="single"/>
              </w:rPr>
            </w:pPr>
            <w:r w:rsidRPr="00077A2E">
              <w:rPr>
                <w:rFonts w:ascii="Arial Narrow" w:hAnsi="Arial Narrow"/>
                <w:szCs w:val="22"/>
                <w:u w:val="single"/>
              </w:rPr>
              <w:t>Gestionnaire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auto"/>
          </w:tcPr>
          <w:p w14:paraId="43F020CF" w14:textId="77777777" w:rsidR="00EB2E97" w:rsidRPr="00077A2E" w:rsidRDefault="00EB2E97" w:rsidP="005C2712">
            <w:pPr>
              <w:spacing w:after="120"/>
              <w:rPr>
                <w:rFonts w:ascii="Arial Narrow" w:hAnsi="Arial Narrow"/>
                <w:szCs w:val="22"/>
                <w:u w:val="single"/>
              </w:rPr>
            </w:pPr>
            <w:r w:rsidRPr="00077A2E">
              <w:rPr>
                <w:rFonts w:ascii="Arial Narrow" w:hAnsi="Arial Narrow"/>
                <w:szCs w:val="22"/>
                <w:u w:val="single"/>
              </w:rPr>
              <w:t>Destinataire(s)</w:t>
            </w:r>
          </w:p>
        </w:tc>
      </w:tr>
      <w:tr w:rsidR="00EB2E97" w14:paraId="63828715" w14:textId="77777777" w:rsidTr="005C2712">
        <w:tc>
          <w:tcPr>
            <w:tcW w:w="2340" w:type="dxa"/>
            <w:tcBorders>
              <w:top w:val="nil"/>
            </w:tcBorders>
            <w:shd w:val="clear" w:color="auto" w:fill="auto"/>
          </w:tcPr>
          <w:p w14:paraId="7A6CE962" w14:textId="0E3BB290" w:rsidR="00EB2E97" w:rsidRPr="00842852" w:rsidRDefault="00842852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  <w:highlight w:val="yellow"/>
              </w:rPr>
            </w:pPr>
            <w:r w:rsidRPr="00842852">
              <w:rPr>
                <w:rFonts w:ascii="Arial Narrow" w:hAnsi="Arial Narrow"/>
                <w:sz w:val="20"/>
                <w:highlight w:val="yellow"/>
              </w:rPr>
              <w:t>Intervenant</w:t>
            </w:r>
            <w:r w:rsidR="00B409FC" w:rsidRPr="00842852">
              <w:rPr>
                <w:rFonts w:ascii="Arial Narrow" w:hAnsi="Arial Narrow"/>
                <w:sz w:val="20"/>
                <w:highlight w:val="yellow"/>
              </w:rPr>
              <w:t xml:space="preserve"> (</w:t>
            </w:r>
            <w:r w:rsidRPr="00842852">
              <w:rPr>
                <w:rFonts w:ascii="Arial Narrow" w:hAnsi="Arial Narrow"/>
                <w:sz w:val="20"/>
                <w:highlight w:val="yellow"/>
              </w:rPr>
              <w:t>Société)</w:t>
            </w:r>
          </w:p>
          <w:p w14:paraId="3F42419F" w14:textId="16797610" w:rsidR="00EB2E97" w:rsidRPr="00077A2E" w:rsidRDefault="00842852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</w:rPr>
            </w:pPr>
            <w:r w:rsidRPr="00842852">
              <w:rPr>
                <w:rFonts w:ascii="Arial Narrow" w:hAnsi="Arial Narrow"/>
                <w:sz w:val="20"/>
                <w:highlight w:val="yellow"/>
              </w:rPr>
              <w:t>Intervenant</w:t>
            </w:r>
            <w:r w:rsidR="00B409FC" w:rsidRPr="00842852">
              <w:rPr>
                <w:rFonts w:ascii="Arial Narrow" w:hAnsi="Arial Narrow"/>
                <w:sz w:val="20"/>
                <w:highlight w:val="yellow"/>
              </w:rPr>
              <w:t xml:space="preserve"> (CHU Rennes)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3612E494" w14:textId="7706F3BF" w:rsidR="00EB2E97" w:rsidRDefault="00EB2E97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</w:rPr>
            </w:pPr>
          </w:p>
          <w:p w14:paraId="6BDC55B0" w14:textId="7B92C286" w:rsidR="00104A64" w:rsidRPr="00077A2E" w:rsidRDefault="00104A64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</w:rPr>
            </w:pPr>
          </w:p>
        </w:tc>
        <w:tc>
          <w:tcPr>
            <w:tcW w:w="2447" w:type="dxa"/>
            <w:tcBorders>
              <w:top w:val="nil"/>
            </w:tcBorders>
            <w:shd w:val="clear" w:color="auto" w:fill="auto"/>
          </w:tcPr>
          <w:p w14:paraId="7ED03479" w14:textId="77777777" w:rsidR="00054CE4" w:rsidRPr="00077A2E" w:rsidRDefault="00054CE4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</w:rPr>
            </w:pPr>
          </w:p>
          <w:p w14:paraId="147A09C2" w14:textId="77777777" w:rsidR="00EB2E97" w:rsidRPr="00077A2E" w:rsidRDefault="00EB2E97" w:rsidP="005C2712">
            <w:pPr>
              <w:numPr>
                <w:ilvl w:val="0"/>
                <w:numId w:val="1"/>
              </w:numPr>
              <w:tabs>
                <w:tab w:val="left" w:pos="270"/>
              </w:tabs>
              <w:spacing w:after="120"/>
              <w:ind w:left="414" w:hanging="357"/>
              <w:rPr>
                <w:rFonts w:ascii="Arial Narrow" w:hAnsi="Arial Narrow"/>
                <w:sz w:val="20"/>
              </w:rPr>
            </w:pPr>
          </w:p>
        </w:tc>
        <w:bookmarkStart w:id="0" w:name="CaseACocher1"/>
        <w:tc>
          <w:tcPr>
            <w:tcW w:w="3402" w:type="dxa"/>
            <w:tcBorders>
              <w:top w:val="nil"/>
            </w:tcBorders>
            <w:shd w:val="clear" w:color="auto" w:fill="auto"/>
          </w:tcPr>
          <w:p w14:paraId="12FD62B1" w14:textId="778E1B94" w:rsidR="001F531C" w:rsidRDefault="001F531C" w:rsidP="005C2712">
            <w:pPr>
              <w:tabs>
                <w:tab w:val="left" w:pos="270"/>
              </w:tabs>
              <w:spacing w:line="360" w:lineRule="auto"/>
              <w:ind w:left="33"/>
              <w:rPr>
                <w:rFonts w:ascii="Arial Narrow" w:hAnsi="Arial Narrow"/>
                <w:sz w:val="20"/>
              </w:rPr>
            </w:pPr>
            <w:r w:rsidRPr="00077A2E">
              <w:rPr>
                <w:rFonts w:ascii="Arial Narrow" w:hAnsi="Arial Narrow"/>
                <w:sz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 w:rsidRPr="00077A2E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617E0F">
              <w:rPr>
                <w:rFonts w:ascii="Arial Narrow" w:hAnsi="Arial Narrow"/>
                <w:sz w:val="20"/>
              </w:rPr>
            </w:r>
            <w:r w:rsidR="00617E0F">
              <w:rPr>
                <w:rFonts w:ascii="Arial Narrow" w:hAnsi="Arial Narrow"/>
                <w:sz w:val="20"/>
              </w:rPr>
              <w:fldChar w:fldCharType="separate"/>
            </w:r>
            <w:r w:rsidRPr="00077A2E">
              <w:rPr>
                <w:rFonts w:ascii="Arial Narrow" w:hAnsi="Arial Narrow"/>
                <w:sz w:val="20"/>
              </w:rPr>
              <w:fldChar w:fldCharType="end"/>
            </w:r>
            <w:bookmarkEnd w:id="0"/>
            <w:r w:rsidRPr="00077A2E">
              <w:rPr>
                <w:rFonts w:ascii="Arial Narrow" w:hAnsi="Arial Narrow"/>
                <w:sz w:val="20"/>
              </w:rPr>
              <w:t xml:space="preserve"> </w:t>
            </w:r>
            <w:bookmarkStart w:id="1" w:name="CaseACocher2"/>
            <w:r w:rsidR="00104A64">
              <w:rPr>
                <w:rFonts w:ascii="Arial Narrow" w:hAnsi="Arial Narrow"/>
                <w:sz w:val="20"/>
              </w:rPr>
              <w:t>DSI CH</w:t>
            </w:r>
            <w:r w:rsidR="007D5B3A">
              <w:rPr>
                <w:rFonts w:ascii="Arial Narrow" w:hAnsi="Arial Narrow"/>
                <w:sz w:val="20"/>
              </w:rPr>
              <w:t>U Rennes</w:t>
            </w:r>
            <w:bookmarkEnd w:id="1"/>
          </w:p>
          <w:p w14:paraId="1DBFD607" w14:textId="161B67F7" w:rsidR="00EB2E97" w:rsidRPr="00077A2E" w:rsidRDefault="001F531C" w:rsidP="0094492E">
            <w:pPr>
              <w:tabs>
                <w:tab w:val="left" w:pos="270"/>
              </w:tabs>
              <w:spacing w:after="1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Niveau de classification : </w:t>
            </w:r>
            <w:r w:rsidR="0094492E">
              <w:rPr>
                <w:rFonts w:ascii="Arial Narrow" w:hAnsi="Arial Narrow"/>
                <w:sz w:val="20"/>
              </w:rPr>
              <w:t>Confidentiel DSI</w:t>
            </w:r>
          </w:p>
        </w:tc>
      </w:tr>
    </w:tbl>
    <w:p w14:paraId="218527D8" w14:textId="77777777" w:rsidR="00EB2E97" w:rsidRPr="002F7A89" w:rsidRDefault="00EB2E97" w:rsidP="002F7A89"/>
    <w:p w14:paraId="0C563C93" w14:textId="6F4A5803" w:rsidR="00EB2E97" w:rsidRDefault="00EB2E97" w:rsidP="002F7A89"/>
    <w:p w14:paraId="121F556B" w14:textId="16B832D8" w:rsidR="00A72B49" w:rsidRDefault="00A72B49" w:rsidP="002F7A89"/>
    <w:p w14:paraId="33834037" w14:textId="1734DF06" w:rsidR="00A72B49" w:rsidRDefault="00A72B49" w:rsidP="002F7A89"/>
    <w:p w14:paraId="625C9A1B" w14:textId="4CA055F0" w:rsidR="00A72B49" w:rsidRDefault="00A72B49" w:rsidP="002F7A89"/>
    <w:p w14:paraId="3E0DAA3C" w14:textId="3B03566A" w:rsidR="00A72B49" w:rsidRDefault="00A72B49" w:rsidP="002F7A89"/>
    <w:p w14:paraId="0A170644" w14:textId="4AA8855F" w:rsidR="00A72B49" w:rsidRDefault="00A72B49" w:rsidP="002F7A89"/>
    <w:p w14:paraId="3E116E9F" w14:textId="77777777" w:rsidR="00A72B49" w:rsidRPr="002F7A89" w:rsidRDefault="00A72B49" w:rsidP="002F7A89"/>
    <w:p w14:paraId="635E823B" w14:textId="77777777" w:rsidR="00825483" w:rsidRPr="002F7A89" w:rsidRDefault="00825483" w:rsidP="002F7A89"/>
    <w:p w14:paraId="48616C0F" w14:textId="7ACB8058" w:rsidR="00104A64" w:rsidRPr="00104A64" w:rsidRDefault="00104A64" w:rsidP="00104A64">
      <w:pPr>
        <w:jc w:val="center"/>
        <w:rPr>
          <w:rFonts w:cs="Arial"/>
          <w:b/>
          <w:sz w:val="72"/>
          <w:szCs w:val="72"/>
        </w:rPr>
      </w:pPr>
      <w:r w:rsidRPr="00104A64">
        <w:rPr>
          <w:rFonts w:cs="Arial"/>
          <w:b/>
          <w:sz w:val="72"/>
          <w:szCs w:val="72"/>
        </w:rPr>
        <w:t>Dossier d’architecture</w:t>
      </w:r>
    </w:p>
    <w:p w14:paraId="5C7B5895" w14:textId="77777777" w:rsidR="00104A64" w:rsidRPr="00104A64" w:rsidRDefault="00104A64" w:rsidP="00104A64">
      <w:pPr>
        <w:jc w:val="center"/>
        <w:rPr>
          <w:rFonts w:cs="Arial"/>
          <w:b/>
          <w:sz w:val="72"/>
          <w:szCs w:val="72"/>
        </w:rPr>
      </w:pPr>
      <w:r w:rsidRPr="00104A64">
        <w:rPr>
          <w:rFonts w:cs="Arial"/>
          <w:b/>
          <w:sz w:val="72"/>
          <w:szCs w:val="72"/>
        </w:rPr>
        <w:t>Technique</w:t>
      </w:r>
    </w:p>
    <w:p w14:paraId="030243DE" w14:textId="77777777" w:rsidR="00104A64" w:rsidRPr="00104A64" w:rsidRDefault="00104A64" w:rsidP="00104A64">
      <w:pPr>
        <w:jc w:val="center"/>
        <w:rPr>
          <w:rFonts w:cs="Arial"/>
          <w:b/>
          <w:sz w:val="72"/>
          <w:szCs w:val="72"/>
        </w:rPr>
      </w:pPr>
    </w:p>
    <w:p w14:paraId="08F2592B" w14:textId="33A1AD6E" w:rsidR="00104A64" w:rsidRDefault="00842852" w:rsidP="70580886">
      <w:pPr>
        <w:jc w:val="center"/>
        <w:rPr>
          <w:rFonts w:cs="Arial"/>
          <w:b/>
          <w:bCs/>
          <w:sz w:val="72"/>
          <w:szCs w:val="72"/>
        </w:rPr>
      </w:pPr>
      <w:r w:rsidRPr="00842852">
        <w:rPr>
          <w:rFonts w:cs="Arial"/>
          <w:b/>
          <w:bCs/>
          <w:sz w:val="72"/>
          <w:szCs w:val="72"/>
          <w:highlight w:val="yellow"/>
        </w:rPr>
        <w:t>[</w:t>
      </w:r>
      <w:proofErr w:type="spellStart"/>
      <w:r w:rsidRPr="00842852">
        <w:rPr>
          <w:rFonts w:cs="Arial"/>
          <w:b/>
          <w:bCs/>
          <w:sz w:val="72"/>
          <w:szCs w:val="72"/>
          <w:highlight w:val="yellow"/>
        </w:rPr>
        <w:t>Nom_projet</w:t>
      </w:r>
      <w:proofErr w:type="spellEnd"/>
      <w:r w:rsidRPr="00842852">
        <w:rPr>
          <w:rFonts w:cs="Arial"/>
          <w:b/>
          <w:bCs/>
          <w:sz w:val="72"/>
          <w:szCs w:val="72"/>
          <w:highlight w:val="yellow"/>
        </w:rPr>
        <w:t>]</w:t>
      </w:r>
    </w:p>
    <w:p w14:paraId="1C9A7CF8" w14:textId="77777777" w:rsidR="00657ADC" w:rsidRPr="00104A64" w:rsidRDefault="00657ADC" w:rsidP="00104A64">
      <w:pPr>
        <w:jc w:val="center"/>
        <w:rPr>
          <w:rFonts w:cs="Arial"/>
          <w:b/>
          <w:sz w:val="72"/>
          <w:szCs w:val="72"/>
        </w:rPr>
      </w:pPr>
    </w:p>
    <w:p w14:paraId="3BB6FF6E" w14:textId="2500C66B" w:rsidR="00EB2E97" w:rsidRPr="002F7A89" w:rsidRDefault="08243B60" w:rsidP="70580886">
      <w:pPr>
        <w:jc w:val="center"/>
        <w:rPr>
          <w:rFonts w:cs="Arial"/>
          <w:b/>
          <w:bCs/>
          <w:sz w:val="72"/>
          <w:szCs w:val="72"/>
        </w:rPr>
      </w:pPr>
      <w:r w:rsidRPr="70580886">
        <w:rPr>
          <w:rFonts w:cs="Arial"/>
          <w:b/>
          <w:bCs/>
          <w:sz w:val="72"/>
          <w:szCs w:val="72"/>
        </w:rPr>
        <w:t>CHU Rennes</w:t>
      </w:r>
    </w:p>
    <w:p w14:paraId="7671EB4F" w14:textId="77777777" w:rsidR="001E7069" w:rsidRPr="002F7A89" w:rsidRDefault="001E7069" w:rsidP="001E7069">
      <w:pPr>
        <w:jc w:val="center"/>
        <w:rPr>
          <w:rFonts w:cs="Arial"/>
          <w:sz w:val="64"/>
        </w:rPr>
      </w:pPr>
    </w:p>
    <w:p w14:paraId="0B5D396D" w14:textId="77777777" w:rsidR="00EB2E97" w:rsidRPr="002F7A89" w:rsidRDefault="00EB2E97" w:rsidP="00EB2E97">
      <w:pPr>
        <w:jc w:val="center"/>
        <w:rPr>
          <w:rFonts w:cs="Arial"/>
          <w:sz w:val="64"/>
        </w:rPr>
      </w:pPr>
    </w:p>
    <w:p w14:paraId="7E9D6C08" w14:textId="12087A75" w:rsidR="004D06FD" w:rsidRPr="002F7A89" w:rsidRDefault="004D06FD">
      <w:pPr>
        <w:rPr>
          <w:rFonts w:cs="Arial"/>
          <w:szCs w:val="22"/>
        </w:rPr>
      </w:pPr>
    </w:p>
    <w:p w14:paraId="78467733" w14:textId="32AAFC9E" w:rsidR="00054CE4" w:rsidRPr="002F7A89" w:rsidRDefault="00054CE4">
      <w:pPr>
        <w:rPr>
          <w:rFonts w:cs="Arial"/>
          <w:szCs w:val="22"/>
        </w:rPr>
      </w:pPr>
    </w:p>
    <w:p w14:paraId="6A51ACE1" w14:textId="77777777" w:rsidR="001E73B6" w:rsidRDefault="001E73B6">
      <w:pPr>
        <w:rPr>
          <w:rFonts w:ascii="Arial Narrow" w:hAnsi="Arial Narrow"/>
          <w:szCs w:val="22"/>
        </w:rPr>
      </w:pPr>
    </w:p>
    <w:p w14:paraId="5A622F38" w14:textId="77777777" w:rsidR="001E73B6" w:rsidRDefault="001E73B6">
      <w:pPr>
        <w:rPr>
          <w:rFonts w:ascii="Arial Narrow" w:hAnsi="Arial Narrow"/>
          <w:szCs w:val="22"/>
        </w:rPr>
      </w:pPr>
    </w:p>
    <w:p w14:paraId="03BA5E60" w14:textId="77777777" w:rsidR="001E73B6" w:rsidRDefault="001E73B6">
      <w:pPr>
        <w:rPr>
          <w:rFonts w:ascii="Arial Narrow" w:hAnsi="Arial Narrow"/>
          <w:szCs w:val="22"/>
        </w:rPr>
      </w:pPr>
    </w:p>
    <w:p w14:paraId="1FC332FD" w14:textId="77777777" w:rsidR="001E73B6" w:rsidRDefault="001E73B6">
      <w:pPr>
        <w:rPr>
          <w:rFonts w:ascii="Arial Narrow" w:hAnsi="Arial Narrow"/>
          <w:szCs w:val="22"/>
        </w:rPr>
      </w:pPr>
    </w:p>
    <w:p w14:paraId="1E87CA89" w14:textId="6736BAFD" w:rsidR="00007C43" w:rsidRDefault="00007C43">
      <w:pPr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br w:type="page"/>
      </w:r>
    </w:p>
    <w:p w14:paraId="3D5E03FC" w14:textId="77777777" w:rsidR="00054CE4" w:rsidRDefault="00054CE4" w:rsidP="00054CE4">
      <w:pPr>
        <w:jc w:val="center"/>
        <w:rPr>
          <w:rFonts w:ascii="Arial Narrow" w:hAnsi="Arial Narrow"/>
          <w:b/>
          <w:szCs w:val="22"/>
        </w:rPr>
      </w:pPr>
    </w:p>
    <w:p w14:paraId="5ACBA5B3" w14:textId="77777777" w:rsidR="001B00F3" w:rsidRPr="001B00F3" w:rsidRDefault="001B00F3" w:rsidP="002F7A89">
      <w:bookmarkStart w:id="2" w:name="_Toc199656950"/>
      <w:bookmarkStart w:id="3" w:name="_Toc48731010"/>
      <w:r w:rsidRPr="001B00F3">
        <w:t>Les dernières versions du</w:t>
      </w:r>
      <w:bookmarkEnd w:id="2"/>
      <w:r w:rsidR="00661332">
        <w:t xml:space="preserve"> </w:t>
      </w:r>
      <w:r w:rsidR="001F531C">
        <w:t>document</w:t>
      </w:r>
      <w:bookmarkEnd w:id="3"/>
    </w:p>
    <w:p w14:paraId="51A0A4FC" w14:textId="77777777" w:rsidR="001B00F3" w:rsidRPr="001B00F3" w:rsidRDefault="001B00F3" w:rsidP="001B00F3">
      <w:pPr>
        <w:rPr>
          <w:rFonts w:ascii="Arial Narrow" w:hAnsi="Arial Narrow"/>
        </w:rPr>
      </w:pPr>
    </w:p>
    <w:p w14:paraId="1AE63309" w14:textId="77777777" w:rsidR="001B00F3" w:rsidRPr="001B00F3" w:rsidRDefault="001B00F3" w:rsidP="001B00F3">
      <w:pPr>
        <w:rPr>
          <w:rFonts w:ascii="Arial Narrow" w:hAnsi="Arial Narrow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701"/>
        <w:gridCol w:w="2063"/>
        <w:gridCol w:w="4500"/>
      </w:tblGrid>
      <w:tr w:rsidR="001B00F3" w:rsidRPr="001B00F3" w14:paraId="38ACFF5C" w14:textId="77777777" w:rsidTr="001B00F3">
        <w:trPr>
          <w:trHeight w:val="1118"/>
          <w:jc w:val="center"/>
        </w:trPr>
        <w:tc>
          <w:tcPr>
            <w:tcW w:w="1346" w:type="dxa"/>
            <w:vAlign w:val="center"/>
          </w:tcPr>
          <w:p w14:paraId="0C40B1CC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N° de version</w:t>
            </w:r>
          </w:p>
        </w:tc>
        <w:tc>
          <w:tcPr>
            <w:tcW w:w="1701" w:type="dxa"/>
            <w:vAlign w:val="center"/>
          </w:tcPr>
          <w:p w14:paraId="28F18433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Date d’application</w:t>
            </w:r>
          </w:p>
          <w:p w14:paraId="54696EFE" w14:textId="48C0BBB0" w:rsidR="001B00F3" w:rsidRPr="001B00F3" w:rsidRDefault="008024A3" w:rsidP="004D06F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jj/mm/</w:t>
            </w:r>
            <w:proofErr w:type="spellStart"/>
            <w:r w:rsidR="001B00F3" w:rsidRPr="001B00F3">
              <w:rPr>
                <w:rFonts w:ascii="Arial Narrow" w:hAnsi="Arial Narrow"/>
              </w:rPr>
              <w:t>aaaa</w:t>
            </w:r>
            <w:proofErr w:type="spellEnd"/>
          </w:p>
        </w:tc>
        <w:tc>
          <w:tcPr>
            <w:tcW w:w="2063" w:type="dxa"/>
            <w:vAlign w:val="center"/>
          </w:tcPr>
          <w:p w14:paraId="6BD3F7A3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Modifications</w:t>
            </w:r>
          </w:p>
          <w:p w14:paraId="3DD02199" w14:textId="77777777" w:rsidR="001B00F3" w:rsidRPr="001B00F3" w:rsidRDefault="001B00F3" w:rsidP="004D06F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500" w:type="dxa"/>
            <w:vAlign w:val="center"/>
          </w:tcPr>
          <w:p w14:paraId="74A5CE4F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1. Rédacteur</w:t>
            </w:r>
          </w:p>
          <w:p w14:paraId="17E8A3D7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2. Approbateur</w:t>
            </w:r>
          </w:p>
          <w:p w14:paraId="52E21B63" w14:textId="77777777" w:rsidR="001B00F3" w:rsidRPr="001B00F3" w:rsidRDefault="001B00F3" w:rsidP="004D06FD">
            <w:pPr>
              <w:jc w:val="center"/>
              <w:rPr>
                <w:rFonts w:ascii="Arial Narrow" w:hAnsi="Arial Narrow"/>
                <w:b/>
              </w:rPr>
            </w:pPr>
            <w:r w:rsidRPr="001B00F3">
              <w:rPr>
                <w:rFonts w:ascii="Arial Narrow" w:hAnsi="Arial Narrow"/>
                <w:b/>
              </w:rPr>
              <w:t>3. Gestionnaire</w:t>
            </w:r>
          </w:p>
          <w:p w14:paraId="47418C37" w14:textId="34973F87" w:rsidR="001B00F3" w:rsidRPr="001B00F3" w:rsidRDefault="001B00F3" w:rsidP="004D06FD">
            <w:pPr>
              <w:jc w:val="center"/>
              <w:rPr>
                <w:rFonts w:ascii="Arial Narrow" w:hAnsi="Arial Narrow"/>
              </w:rPr>
            </w:pPr>
            <w:r w:rsidRPr="001B00F3">
              <w:rPr>
                <w:rFonts w:ascii="Arial Narrow" w:hAnsi="Arial Narrow"/>
              </w:rPr>
              <w:t>(Initiale prénom – nom – fonction)</w:t>
            </w:r>
          </w:p>
        </w:tc>
      </w:tr>
      <w:tr w:rsidR="005C2712" w:rsidRPr="001B00F3" w14:paraId="2E686EED" w14:textId="77777777" w:rsidTr="001B00F3">
        <w:trPr>
          <w:jc w:val="center"/>
        </w:trPr>
        <w:tc>
          <w:tcPr>
            <w:tcW w:w="1346" w:type="dxa"/>
            <w:vAlign w:val="center"/>
          </w:tcPr>
          <w:p w14:paraId="640C284A" w14:textId="77777777" w:rsidR="005C2712" w:rsidRPr="001B00F3" w:rsidRDefault="005C2712" w:rsidP="005C2712">
            <w:pPr>
              <w:jc w:val="center"/>
              <w:rPr>
                <w:rFonts w:ascii="Arial Narrow" w:hAnsi="Arial Narrow"/>
              </w:rPr>
            </w:pPr>
            <w:r w:rsidRPr="0094492E">
              <w:rPr>
                <w:rFonts w:ascii="Arial Narrow" w:hAnsi="Arial Narrow"/>
                <w:highlight w:val="yellow"/>
              </w:rPr>
              <w:t>0.1</w:t>
            </w:r>
          </w:p>
        </w:tc>
        <w:tc>
          <w:tcPr>
            <w:tcW w:w="1701" w:type="dxa"/>
            <w:vAlign w:val="center"/>
          </w:tcPr>
          <w:p w14:paraId="41729DE3" w14:textId="16A72881" w:rsidR="005C2712" w:rsidRPr="001B00F3" w:rsidRDefault="005C2712" w:rsidP="005C271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Rédaction : </w:t>
            </w:r>
          </w:p>
          <w:p w14:paraId="651FE2BB" w14:textId="49BC8134" w:rsidR="005C2712" w:rsidRPr="001B00F3" w:rsidRDefault="00842852" w:rsidP="005C2712">
            <w:pPr>
              <w:jc w:val="center"/>
              <w:rPr>
                <w:rFonts w:ascii="Arial Narrow" w:hAnsi="Arial Narrow"/>
              </w:rPr>
            </w:pPr>
            <w:r w:rsidRPr="00842852">
              <w:rPr>
                <w:rFonts w:ascii="Arial Narrow" w:hAnsi="Arial Narrow"/>
                <w:highlight w:val="yellow"/>
              </w:rPr>
              <w:t>JJ</w:t>
            </w:r>
            <w:r w:rsidR="005C2712" w:rsidRPr="00842852">
              <w:rPr>
                <w:rFonts w:ascii="Arial Narrow" w:hAnsi="Arial Narrow"/>
                <w:highlight w:val="yellow"/>
              </w:rPr>
              <w:t>/</w:t>
            </w:r>
            <w:r w:rsidRPr="00842852">
              <w:rPr>
                <w:rFonts w:ascii="Arial Narrow" w:hAnsi="Arial Narrow"/>
                <w:highlight w:val="yellow"/>
              </w:rPr>
              <w:t>MM</w:t>
            </w:r>
            <w:r w:rsidR="005C2712" w:rsidRPr="00842852">
              <w:rPr>
                <w:rFonts w:ascii="Arial Narrow" w:hAnsi="Arial Narrow"/>
                <w:highlight w:val="yellow"/>
              </w:rPr>
              <w:t>/</w:t>
            </w:r>
            <w:r w:rsidRPr="00842852">
              <w:rPr>
                <w:rFonts w:ascii="Arial Narrow" w:hAnsi="Arial Narrow"/>
                <w:highlight w:val="yellow"/>
              </w:rPr>
              <w:t>AAAA</w:t>
            </w:r>
          </w:p>
          <w:p w14:paraId="134A14E6" w14:textId="77777777" w:rsidR="005C2712" w:rsidRPr="001B00F3" w:rsidRDefault="005C2712" w:rsidP="005C271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63" w:type="dxa"/>
            <w:vAlign w:val="center"/>
          </w:tcPr>
          <w:p w14:paraId="1C1083CA" w14:textId="77777777" w:rsidR="005C2712" w:rsidRPr="001B00F3" w:rsidRDefault="005C2712" w:rsidP="005C2712">
            <w:pPr>
              <w:jc w:val="center"/>
              <w:rPr>
                <w:rFonts w:ascii="Arial Narrow" w:hAnsi="Arial Narrow"/>
              </w:rPr>
            </w:pPr>
            <w:r w:rsidRPr="001B00F3">
              <w:rPr>
                <w:rFonts w:ascii="Arial Narrow" w:hAnsi="Arial Narrow"/>
              </w:rPr>
              <w:t>Création</w:t>
            </w:r>
          </w:p>
        </w:tc>
        <w:tc>
          <w:tcPr>
            <w:tcW w:w="4500" w:type="dxa"/>
            <w:vAlign w:val="center"/>
          </w:tcPr>
          <w:p w14:paraId="51DD35DE" w14:textId="4F84CD87" w:rsidR="005C2712" w:rsidRPr="001B00F3" w:rsidRDefault="00842852" w:rsidP="00842852">
            <w:pPr>
              <w:rPr>
                <w:rFonts w:ascii="Arial Narrow" w:hAnsi="Arial Narrow"/>
              </w:rPr>
            </w:pPr>
            <w:r w:rsidRPr="00842852">
              <w:rPr>
                <w:rFonts w:ascii="Arial Narrow" w:hAnsi="Arial Narrow"/>
                <w:highlight w:val="yellow"/>
              </w:rPr>
              <w:t>Intervenant (Société)</w:t>
            </w:r>
          </w:p>
        </w:tc>
      </w:tr>
    </w:tbl>
    <w:p w14:paraId="3FF31A9C" w14:textId="77777777" w:rsidR="001B00F3" w:rsidRPr="001B00F3" w:rsidRDefault="001B00F3" w:rsidP="001B00F3">
      <w:pPr>
        <w:rPr>
          <w:rFonts w:ascii="Arial Narrow" w:hAnsi="Arial Narrow"/>
        </w:rPr>
      </w:pPr>
    </w:p>
    <w:p w14:paraId="6C50A70A" w14:textId="5742318F" w:rsidR="001B00F3" w:rsidRDefault="001B00F3" w:rsidP="001B00F3">
      <w:pPr>
        <w:jc w:val="center"/>
        <w:rPr>
          <w:rFonts w:ascii="Arial Narrow" w:hAnsi="Arial Narrow"/>
        </w:rPr>
      </w:pPr>
      <w:r w:rsidRPr="001B00F3">
        <w:rPr>
          <w:rFonts w:ascii="Arial Narrow" w:hAnsi="Arial Narrow"/>
        </w:rPr>
        <w:t>Attention : La dernière version doit toujours se trouver en 1</w:t>
      </w:r>
      <w:r w:rsidRPr="001B00F3">
        <w:rPr>
          <w:rFonts w:ascii="Arial Narrow" w:hAnsi="Arial Narrow"/>
          <w:vertAlign w:val="superscript"/>
        </w:rPr>
        <w:t>ère</w:t>
      </w:r>
      <w:r w:rsidRPr="001B00F3">
        <w:rPr>
          <w:rFonts w:ascii="Arial Narrow" w:hAnsi="Arial Narrow"/>
        </w:rPr>
        <w:t xml:space="preserve"> ligne et non en dernière.</w:t>
      </w:r>
    </w:p>
    <w:p w14:paraId="217429EC" w14:textId="0078F697" w:rsidR="00617E0F" w:rsidRDefault="00617E0F" w:rsidP="00617E0F">
      <w:pPr>
        <w:rPr>
          <w:rFonts w:ascii="Arial Narrow" w:hAnsi="Arial Narrow"/>
        </w:rPr>
      </w:pPr>
    </w:p>
    <w:p w14:paraId="3B98A6A5" w14:textId="6A3DCCB9" w:rsidR="00617E0F" w:rsidRDefault="00617E0F" w:rsidP="00617E0F">
      <w:pPr>
        <w:rPr>
          <w:rFonts w:ascii="Arial Narrow" w:hAnsi="Arial Narrow"/>
        </w:rPr>
      </w:pPr>
    </w:p>
    <w:p w14:paraId="5FE3D722" w14:textId="42C10BD8" w:rsidR="00617E0F" w:rsidRDefault="00617E0F" w:rsidP="00617E0F">
      <w:pPr>
        <w:rPr>
          <w:rFonts w:ascii="Arial Narrow" w:hAnsi="Arial Narrow"/>
        </w:rPr>
      </w:pPr>
    </w:p>
    <w:p w14:paraId="02F024CE" w14:textId="7C9DBA6F" w:rsidR="00617E0F" w:rsidRDefault="00617E0F" w:rsidP="00617E0F">
      <w:pPr>
        <w:rPr>
          <w:rFonts w:ascii="Arial Narrow" w:hAnsi="Arial Narrow"/>
          <w:b/>
          <w:bCs/>
          <w:sz w:val="28"/>
          <w:szCs w:val="24"/>
        </w:rPr>
      </w:pPr>
      <w:r w:rsidRPr="00617E0F">
        <w:rPr>
          <w:rFonts w:ascii="Arial Narrow" w:hAnsi="Arial Narrow"/>
          <w:b/>
          <w:bCs/>
          <w:sz w:val="28"/>
          <w:szCs w:val="24"/>
        </w:rPr>
        <w:t>Référence</w:t>
      </w:r>
    </w:p>
    <w:p w14:paraId="4A062A56" w14:textId="7D6CE491" w:rsidR="00617E0F" w:rsidRPr="00617E0F" w:rsidRDefault="00617E0F" w:rsidP="00617E0F">
      <w:pPr>
        <w:pStyle w:val="Paragraphedeliste"/>
        <w:numPr>
          <w:ilvl w:val="0"/>
          <w:numId w:val="80"/>
        </w:numPr>
        <w:rPr>
          <w:rFonts w:ascii="Arial Narrow" w:hAnsi="Arial Narrow"/>
        </w:rPr>
      </w:pPr>
      <w:r w:rsidRPr="00617E0F">
        <w:rPr>
          <w:rFonts w:ascii="Arial Narrow" w:hAnsi="Arial Narrow"/>
        </w:rPr>
        <w:t>\\nas-chu\defsi-cartographie</w:t>
      </w:r>
      <w:r w:rsidRPr="00617E0F">
        <w:rPr>
          <w:rFonts w:ascii="Arial Narrow" w:hAnsi="Arial Narrow"/>
        </w:rPr>
        <w:t>\REFERENTIEL DOCUMENTAIRE\PROCESSUS\PIL - Gérer l'architecture du système d'information</w:t>
      </w:r>
      <w:r w:rsidRPr="00617E0F">
        <w:rPr>
          <w:rFonts w:ascii="Arial Narrow" w:hAnsi="Arial Narrow"/>
        </w:rPr>
        <w:t>\</w:t>
      </w:r>
      <w:r w:rsidRPr="00617E0F">
        <w:rPr>
          <w:rFonts w:ascii="Arial Narrow" w:hAnsi="Arial Narrow"/>
        </w:rPr>
        <w:t xml:space="preserve">DP - </w:t>
      </w:r>
      <w:proofErr w:type="spellStart"/>
      <w:r w:rsidRPr="00617E0F">
        <w:rPr>
          <w:rFonts w:ascii="Arial Narrow" w:hAnsi="Arial Narrow"/>
        </w:rPr>
        <w:t>Ingéniérie</w:t>
      </w:r>
      <w:proofErr w:type="spellEnd"/>
      <w:r w:rsidRPr="00617E0F">
        <w:rPr>
          <w:rFonts w:ascii="Arial Narrow" w:hAnsi="Arial Narrow"/>
        </w:rPr>
        <w:t xml:space="preserve"> sécurisée.pdf</w:t>
      </w:r>
    </w:p>
    <w:p w14:paraId="6D2518B3" w14:textId="77777777" w:rsidR="001B00F3" w:rsidRPr="001B00F3" w:rsidRDefault="001B00F3" w:rsidP="00054CE4">
      <w:pPr>
        <w:jc w:val="center"/>
        <w:rPr>
          <w:rFonts w:ascii="Arial Narrow" w:hAnsi="Arial Narrow"/>
          <w:b/>
          <w:szCs w:val="22"/>
        </w:rPr>
      </w:pPr>
    </w:p>
    <w:p w14:paraId="433184C9" w14:textId="77777777" w:rsidR="00077A2E" w:rsidRPr="00077A2E" w:rsidRDefault="001B00F3" w:rsidP="00077A2E">
      <w:pPr>
        <w:pStyle w:val="Default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22"/>
          <w:szCs w:val="22"/>
        </w:rPr>
        <w:br w:type="page"/>
      </w:r>
      <w:r w:rsidR="00077A2E" w:rsidRPr="00077A2E">
        <w:rPr>
          <w:rFonts w:ascii="Arial Narrow" w:hAnsi="Arial Narrow"/>
          <w:b/>
          <w:sz w:val="40"/>
          <w:szCs w:val="40"/>
        </w:rPr>
        <w:lastRenderedPageBreak/>
        <w:t>SOMMAIRE</w:t>
      </w:r>
    </w:p>
    <w:p w14:paraId="5DBFF34D" w14:textId="6FAD47E4" w:rsidR="00077A2E" w:rsidRDefault="00077A2E" w:rsidP="00077A2E">
      <w:pPr>
        <w:pStyle w:val="Default"/>
        <w:jc w:val="center"/>
        <w:rPr>
          <w:rFonts w:ascii="Arial Narrow" w:hAnsi="Arial Narrow"/>
          <w:b/>
          <w:sz w:val="22"/>
          <w:szCs w:val="22"/>
        </w:rPr>
      </w:pPr>
    </w:p>
    <w:sdt>
      <w:sdtPr>
        <w:rPr>
          <w:rFonts w:ascii="Arial" w:hAnsi="Arial"/>
          <w:b w:val="0"/>
          <w:bCs w:val="0"/>
          <w:caps w:val="0"/>
          <w:color w:val="auto"/>
          <w:sz w:val="22"/>
          <w:szCs w:val="20"/>
        </w:rPr>
        <w:id w:val="1161044053"/>
        <w:docPartObj>
          <w:docPartGallery w:val="Table of Contents"/>
          <w:docPartUnique/>
        </w:docPartObj>
      </w:sdtPr>
      <w:sdtEndPr/>
      <w:sdtContent>
        <w:p w14:paraId="7B39F928" w14:textId="01D70CB4" w:rsidR="00AC4A66" w:rsidRPr="002F7A89" w:rsidRDefault="00AC4A66" w:rsidP="002F7A89">
          <w:pPr>
            <w:pStyle w:val="En-ttedetabledesmatires"/>
            <w:numPr>
              <w:ilvl w:val="0"/>
              <w:numId w:val="0"/>
            </w:numPr>
            <w:rPr>
              <w:color w:val="auto"/>
            </w:rPr>
          </w:pPr>
        </w:p>
        <w:p w14:paraId="34A39860" w14:textId="66ED081C" w:rsidR="002E5BDB" w:rsidRDefault="00AC4A66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06712411" w:history="1">
            <w:r w:rsidR="002E5BDB" w:rsidRPr="000B30DF">
              <w:rPr>
                <w:rStyle w:val="Lienhypertexte"/>
              </w:rPr>
              <w:t>1.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</w:rPr>
              <w:t>Fiche signalétique du service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_Toc106712411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4</w:t>
            </w:r>
            <w:r w:rsidR="002E5BDB">
              <w:rPr>
                <w:webHidden/>
              </w:rPr>
              <w:fldChar w:fldCharType="end"/>
            </w:r>
          </w:hyperlink>
        </w:p>
        <w:p w14:paraId="03196DAD" w14:textId="2648A744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2" w:history="1">
            <w:r w:rsidR="002E5BDB" w:rsidRPr="000B30DF">
              <w:rPr>
                <w:rStyle w:val="Lienhypertexte"/>
                <w:noProof/>
              </w:rPr>
              <w:t>1.1.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Description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_Toc106712412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01912E50" w14:textId="0F18AE05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3" w:history="1">
            <w:r w:rsidR="002E5BDB" w:rsidRPr="000B30DF">
              <w:rPr>
                <w:rStyle w:val="Lienhypertexte"/>
                <w:noProof/>
              </w:rPr>
              <w:t>1.2.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Clients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_Toc106712413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39AA69D7" w14:textId="4C78DE0E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4" w:history="1">
            <w:r w:rsidR="002E5BDB" w:rsidRPr="000B30DF">
              <w:rPr>
                <w:rStyle w:val="Lienhypertexte"/>
                <w:noProof/>
              </w:rPr>
              <w:t>1.3.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Liste des Contacts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_Toc106712414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59AB1F1C" w14:textId="7A8BE8E2" w:rsidR="002E5BDB" w:rsidRDefault="00617E0F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106712415" w:history="1">
            <w:r w:rsidR="002E5BDB" w:rsidRPr="000B30DF">
              <w:rPr>
                <w:rStyle w:val="Lienhypertexte"/>
              </w:rPr>
              <w:t>2.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</w:rPr>
              <w:t>Niveau de service attendu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_Toc106712415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4</w:t>
            </w:r>
            <w:r w:rsidR="002E5BDB">
              <w:rPr>
                <w:webHidden/>
              </w:rPr>
              <w:fldChar w:fldCharType="end"/>
            </w:r>
          </w:hyperlink>
        </w:p>
        <w:p w14:paraId="14D5633F" w14:textId="27163264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6" w:history="1">
            <w:r w:rsidR="002E5BDB" w:rsidRPr="000B30DF">
              <w:rPr>
                <w:rStyle w:val="Lienhypertexte"/>
                <w:noProof/>
              </w:rPr>
              <w:t>2.1.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Plage d’ouverture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_Toc106712416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594D14D8" w14:textId="524CADA5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7" w:history="1">
            <w:r w:rsidR="002E5BDB" w:rsidRPr="000B30DF">
              <w:rPr>
                <w:rStyle w:val="Lienhypertexte"/>
                <w:noProof/>
              </w:rPr>
              <w:t>2.2.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Niveau de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_Toc106712417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7D257BB4" w14:textId="2BFFB5E5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18" w:history="1">
            <w:r w:rsidR="002E5BDB" w:rsidRPr="000B30DF">
              <w:rPr>
                <w:rStyle w:val="Lienhypertexte"/>
                <w:noProof/>
              </w:rPr>
              <w:t>2.3.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Fenêtre de maintenance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_Toc106712418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2207B568" w14:textId="6DF6CA11" w:rsidR="002E5BDB" w:rsidRDefault="00617E0F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106712419" w:history="1">
            <w:r w:rsidR="002E5BDB" w:rsidRPr="000B30DF">
              <w:rPr>
                <w:rStyle w:val="Lienhypertexte"/>
              </w:rPr>
              <w:t>3.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</w:rPr>
              <w:t>Description fonctionnelle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_Toc106712419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4</w:t>
            </w:r>
            <w:r w:rsidR="002E5BDB">
              <w:rPr>
                <w:webHidden/>
              </w:rPr>
              <w:fldChar w:fldCharType="end"/>
            </w:r>
          </w:hyperlink>
        </w:p>
        <w:p w14:paraId="1CC72AEE" w14:textId="6D35E95B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0" w:history="1">
            <w:r w:rsidR="002E5BDB" w:rsidRPr="000B30DF">
              <w:rPr>
                <w:rStyle w:val="Lienhypertexte"/>
                <w:noProof/>
              </w:rPr>
              <w:t>3.1.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Schéma fonctionnel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_Toc106712420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4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1FC69F44" w14:textId="65C3D73A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1" w:history="1">
            <w:r w:rsidR="002E5BDB" w:rsidRPr="000B30DF">
              <w:rPr>
                <w:rStyle w:val="Lienhypertexte"/>
                <w:noProof/>
              </w:rPr>
              <w:t>3.2.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Composants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_Toc106712421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5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21D8AD07" w14:textId="072E8665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2" w:history="1">
            <w:r w:rsidR="002E5BDB" w:rsidRPr="000B30DF">
              <w:rPr>
                <w:rStyle w:val="Lienhypertexte"/>
                <w:noProof/>
              </w:rPr>
              <w:t>3.3.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Services connexes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_Toc106712422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5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1072974C" w14:textId="5AC61CDB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3" w:history="1">
            <w:r w:rsidR="002E5BDB" w:rsidRPr="000B30DF">
              <w:rPr>
                <w:rStyle w:val="Lienhypertexte"/>
                <w:noProof/>
              </w:rPr>
              <w:t>3.4.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Périphériques externes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_Toc106712423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5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17230977" w14:textId="0F8853D4" w:rsidR="002E5BDB" w:rsidRDefault="00617E0F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106712424" w:history="1">
            <w:r w:rsidR="002E5BDB" w:rsidRPr="000B30DF">
              <w:rPr>
                <w:rStyle w:val="Lienhypertexte"/>
              </w:rPr>
              <w:t>4.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</w:rPr>
              <w:t>Description technique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_Toc106712424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5</w:t>
            </w:r>
            <w:r w:rsidR="002E5BDB">
              <w:rPr>
                <w:webHidden/>
              </w:rPr>
              <w:fldChar w:fldCharType="end"/>
            </w:r>
          </w:hyperlink>
        </w:p>
        <w:p w14:paraId="362EDF51" w14:textId="1A6BB922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5" w:history="1">
            <w:r w:rsidR="002E5BDB" w:rsidRPr="000B30DF">
              <w:rPr>
                <w:rStyle w:val="Lienhypertexte"/>
                <w:noProof/>
              </w:rPr>
              <w:t>4.1.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Architecture technique du service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_Toc106712425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5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3F39EC09" w14:textId="4E7199C7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6" w:history="1">
            <w:r w:rsidR="002E5BDB" w:rsidRPr="000B30DF">
              <w:rPr>
                <w:rStyle w:val="Lienhypertexte"/>
                <w:noProof/>
              </w:rPr>
              <w:t>4.2.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Description des serveurs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_Toc106712426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5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2C20E54B" w14:textId="6C4BD8F6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7" w:history="1">
            <w:r w:rsidR="002E5BDB" w:rsidRPr="000B30DF">
              <w:rPr>
                <w:rStyle w:val="Lienhypertexte"/>
                <w:noProof/>
              </w:rPr>
              <w:t>4.3.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Volumétrie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_Toc106712427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6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050947CA" w14:textId="79E5DB20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8" w:history="1">
            <w:r w:rsidR="002E5BDB" w:rsidRPr="000B30DF">
              <w:rPr>
                <w:rStyle w:val="Lienhypertexte"/>
                <w:noProof/>
              </w:rPr>
              <w:t>4.4.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Comptes et groupes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_Toc106712428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6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5013C62E" w14:textId="65AF5432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29" w:history="1">
            <w:r w:rsidR="002E5BDB" w:rsidRPr="000B30DF">
              <w:rPr>
                <w:rStyle w:val="Lienhypertexte"/>
                <w:noProof/>
              </w:rPr>
              <w:t>4.5.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Informations réseau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_Toc106712429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7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21A6BC96" w14:textId="61984B46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0" w:history="1">
            <w:r w:rsidR="002E5BDB" w:rsidRPr="000B30DF">
              <w:rPr>
                <w:rStyle w:val="Lienhypertexte"/>
                <w:noProof/>
                <w:lang w:val="en-US"/>
              </w:rPr>
              <w:t>4.6.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  <w:lang w:val="en-US"/>
              </w:rPr>
              <w:t>Informations électriques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_Toc106712430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149D9339" w14:textId="4AA788F4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1" w:history="1">
            <w:r w:rsidR="002E5BDB" w:rsidRPr="000B30DF">
              <w:rPr>
                <w:rStyle w:val="Lienhypertexte"/>
                <w:noProof/>
                <w:lang w:val="en-US"/>
              </w:rPr>
              <w:t>4.7.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  <w:lang w:val="en-US"/>
              </w:rPr>
              <w:t>Antivirus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_Toc106712431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7C25A52E" w14:textId="3306C286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2" w:history="1">
            <w:r w:rsidR="002E5BDB" w:rsidRPr="000B30DF">
              <w:rPr>
                <w:rStyle w:val="Lienhypertexte"/>
                <w:noProof/>
                <w:lang w:val="en-US"/>
              </w:rPr>
              <w:t>4.8.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  <w:lang w:val="en-US"/>
              </w:rPr>
              <w:t>Sauvegarde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_Toc106712432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4B3ECDBF" w14:textId="5F7D5E5F" w:rsidR="002E5BDB" w:rsidRDefault="00617E0F">
          <w:pPr>
            <w:pStyle w:val="TM2"/>
            <w:tabs>
              <w:tab w:val="left" w:pos="88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3" w:history="1">
            <w:r w:rsidR="002E5BDB" w:rsidRPr="000B30DF">
              <w:rPr>
                <w:rStyle w:val="Lienhypertexte"/>
                <w:noProof/>
                <w:lang w:val="en-US"/>
              </w:rPr>
              <w:t>4.9.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  <w:lang w:val="en-US"/>
              </w:rPr>
              <w:t>Supervision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_Toc106712433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4367F1ED" w14:textId="53E9311C" w:rsidR="002E5BDB" w:rsidRDefault="00617E0F">
          <w:pPr>
            <w:pStyle w:val="TM2"/>
            <w:tabs>
              <w:tab w:val="left" w:pos="110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4" w:history="1">
            <w:r w:rsidR="002E5BDB" w:rsidRPr="000B30DF">
              <w:rPr>
                <w:rStyle w:val="Lienhypertexte"/>
                <w:noProof/>
                <w:lang w:val="en-US"/>
              </w:rPr>
              <w:t>4.10.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  <w:lang w:val="en-US"/>
              </w:rPr>
              <w:t>Accès Internet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_Toc106712434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05B8ED43" w14:textId="6CFC0029" w:rsidR="002E5BDB" w:rsidRDefault="00617E0F">
          <w:pPr>
            <w:pStyle w:val="TM2"/>
            <w:tabs>
              <w:tab w:val="left" w:pos="1100"/>
              <w:tab w:val="right" w:leader="dot" w:pos="110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712435" w:history="1">
            <w:r w:rsidR="002E5BDB" w:rsidRPr="000B30DF">
              <w:rPr>
                <w:rStyle w:val="Lienhypertexte"/>
                <w:noProof/>
              </w:rPr>
              <w:t>4.11.</w:t>
            </w:r>
            <w:r w:rsidR="002E5BD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2E5BDB" w:rsidRPr="000B30DF">
              <w:rPr>
                <w:rStyle w:val="Lienhypertexte"/>
                <w:noProof/>
              </w:rPr>
              <w:t>Configuration client</w:t>
            </w:r>
            <w:r w:rsidR="002E5BDB">
              <w:rPr>
                <w:noProof/>
                <w:webHidden/>
              </w:rPr>
              <w:tab/>
            </w:r>
            <w:r w:rsidR="002E5BDB">
              <w:rPr>
                <w:noProof/>
                <w:webHidden/>
              </w:rPr>
              <w:fldChar w:fldCharType="begin"/>
            </w:r>
            <w:r w:rsidR="002E5BDB">
              <w:rPr>
                <w:noProof/>
                <w:webHidden/>
              </w:rPr>
              <w:instrText xml:space="preserve"> PAGEREF _Toc106712435 \h </w:instrText>
            </w:r>
            <w:r w:rsidR="002E5BDB">
              <w:rPr>
                <w:noProof/>
                <w:webHidden/>
              </w:rPr>
            </w:r>
            <w:r w:rsidR="002E5BDB">
              <w:rPr>
                <w:noProof/>
                <w:webHidden/>
              </w:rPr>
              <w:fldChar w:fldCharType="separate"/>
            </w:r>
            <w:r w:rsidR="002E5BDB">
              <w:rPr>
                <w:noProof/>
                <w:webHidden/>
              </w:rPr>
              <w:t>9</w:t>
            </w:r>
            <w:r w:rsidR="002E5BDB">
              <w:rPr>
                <w:noProof/>
                <w:webHidden/>
              </w:rPr>
              <w:fldChar w:fldCharType="end"/>
            </w:r>
          </w:hyperlink>
        </w:p>
        <w:p w14:paraId="2272E6DA" w14:textId="7A997870" w:rsidR="002E5BDB" w:rsidRDefault="00617E0F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106712436" w:history="1">
            <w:r w:rsidR="002E5BDB" w:rsidRPr="000B30DF">
              <w:rPr>
                <w:rStyle w:val="Lienhypertexte"/>
                <w:lang w:val="en-US"/>
              </w:rPr>
              <w:t>5.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  <w:lang w:val="en-US"/>
              </w:rPr>
              <w:t>Support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_Toc106712436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9</w:t>
            </w:r>
            <w:r w:rsidR="002E5BDB">
              <w:rPr>
                <w:webHidden/>
              </w:rPr>
              <w:fldChar w:fldCharType="end"/>
            </w:r>
          </w:hyperlink>
        </w:p>
        <w:p w14:paraId="2D0F05EC" w14:textId="7A26144C" w:rsidR="002E5BDB" w:rsidRDefault="00617E0F">
          <w:pPr>
            <w:pStyle w:val="TM1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106712437" w:history="1">
            <w:r w:rsidR="002E5BDB" w:rsidRPr="000B30DF">
              <w:rPr>
                <w:rStyle w:val="Lienhypertexte"/>
                <w:lang w:val="en-US"/>
              </w:rPr>
              <w:t>6.</w:t>
            </w:r>
            <w:r w:rsidR="002E5BDB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2E5BDB" w:rsidRPr="000B30DF">
              <w:rPr>
                <w:rStyle w:val="Lienhypertexte"/>
                <w:lang w:val="en-US"/>
              </w:rPr>
              <w:t>RACI</w:t>
            </w:r>
            <w:r w:rsidR="002E5BDB">
              <w:rPr>
                <w:webHidden/>
              </w:rPr>
              <w:tab/>
            </w:r>
            <w:r w:rsidR="002E5BDB">
              <w:rPr>
                <w:webHidden/>
              </w:rPr>
              <w:fldChar w:fldCharType="begin"/>
            </w:r>
            <w:r w:rsidR="002E5BDB">
              <w:rPr>
                <w:webHidden/>
              </w:rPr>
              <w:instrText xml:space="preserve"> PAGEREF _Toc106712437 \h </w:instrText>
            </w:r>
            <w:r w:rsidR="002E5BDB">
              <w:rPr>
                <w:webHidden/>
              </w:rPr>
            </w:r>
            <w:r w:rsidR="002E5BDB">
              <w:rPr>
                <w:webHidden/>
              </w:rPr>
              <w:fldChar w:fldCharType="separate"/>
            </w:r>
            <w:r w:rsidR="002E5BDB">
              <w:rPr>
                <w:webHidden/>
              </w:rPr>
              <w:t>9</w:t>
            </w:r>
            <w:r w:rsidR="002E5BDB">
              <w:rPr>
                <w:webHidden/>
              </w:rPr>
              <w:fldChar w:fldCharType="end"/>
            </w:r>
          </w:hyperlink>
        </w:p>
        <w:p w14:paraId="7A185DB4" w14:textId="046AB829" w:rsidR="00AC4A66" w:rsidRDefault="00AC4A66" w:rsidP="002F7A89">
          <w:pPr>
            <w:outlineLvl w:val="2"/>
          </w:pPr>
          <w:r>
            <w:rPr>
              <w:noProof/>
            </w:rPr>
            <w:fldChar w:fldCharType="end"/>
          </w:r>
        </w:p>
      </w:sdtContent>
    </w:sdt>
    <w:p w14:paraId="65ABDDD4" w14:textId="42B5D9E5" w:rsidR="00AC4A66" w:rsidRDefault="00AC4A66" w:rsidP="00AC4A66">
      <w:pPr>
        <w:pStyle w:val="Default"/>
        <w:jc w:val="center"/>
        <w:rPr>
          <w:rFonts w:ascii="Arial Narrow" w:hAnsi="Arial Narrow"/>
          <w:b/>
          <w:sz w:val="22"/>
          <w:szCs w:val="22"/>
        </w:rPr>
      </w:pPr>
    </w:p>
    <w:p w14:paraId="55750859" w14:textId="396904B5" w:rsidR="00AC4A66" w:rsidRDefault="00AC4A66" w:rsidP="00077A2E">
      <w:pPr>
        <w:pStyle w:val="Default"/>
        <w:jc w:val="center"/>
        <w:rPr>
          <w:rFonts w:ascii="Arial Narrow" w:hAnsi="Arial Narrow"/>
          <w:b/>
          <w:sz w:val="22"/>
          <w:szCs w:val="22"/>
        </w:rPr>
      </w:pPr>
    </w:p>
    <w:p w14:paraId="0CE67457" w14:textId="0B965746" w:rsidR="00AC4A66" w:rsidRDefault="00AC4A66">
      <w:pPr>
        <w:rPr>
          <w:rFonts w:ascii="Arial Narrow" w:hAnsi="Arial Narrow" w:cs="Arial"/>
          <w:b/>
          <w:color w:val="000000"/>
          <w:szCs w:val="22"/>
          <w:lang w:eastAsia="en-US"/>
        </w:rPr>
      </w:pPr>
      <w:r>
        <w:rPr>
          <w:rFonts w:ascii="Arial Narrow" w:hAnsi="Arial Narrow"/>
          <w:b/>
          <w:szCs w:val="22"/>
        </w:rPr>
        <w:br w:type="page"/>
      </w:r>
    </w:p>
    <w:p w14:paraId="422116B0" w14:textId="0DDDE19F" w:rsidR="004E15D1" w:rsidRDefault="00104A64" w:rsidP="002F7A89">
      <w:pPr>
        <w:pStyle w:val="Titre1"/>
      </w:pPr>
      <w:bookmarkStart w:id="4" w:name="_Toc48731586"/>
      <w:bookmarkStart w:id="5" w:name="_Toc48731655"/>
      <w:bookmarkStart w:id="6" w:name="_Toc48731724"/>
      <w:bookmarkStart w:id="7" w:name="_Toc48731793"/>
      <w:bookmarkStart w:id="8" w:name="_Toc48731862"/>
      <w:bookmarkStart w:id="9" w:name="_Toc48731931"/>
      <w:bookmarkStart w:id="10" w:name="_Toc48732290"/>
      <w:bookmarkStart w:id="11" w:name="_Toc48732329"/>
      <w:bookmarkStart w:id="12" w:name="_Toc48733870"/>
      <w:bookmarkStart w:id="13" w:name="_Toc48733925"/>
      <w:bookmarkStart w:id="14" w:name="_Toc48733954"/>
      <w:bookmarkStart w:id="15" w:name="_Toc48731587"/>
      <w:bookmarkStart w:id="16" w:name="_Toc48731656"/>
      <w:bookmarkStart w:id="17" w:name="_Toc48731725"/>
      <w:bookmarkStart w:id="18" w:name="_Toc48731794"/>
      <w:bookmarkStart w:id="19" w:name="_Toc48731863"/>
      <w:bookmarkStart w:id="20" w:name="_Toc48731932"/>
      <w:bookmarkStart w:id="21" w:name="_Toc48732291"/>
      <w:bookmarkStart w:id="22" w:name="_Toc48732330"/>
      <w:bookmarkStart w:id="23" w:name="_Toc48733871"/>
      <w:bookmarkStart w:id="24" w:name="_Toc48733926"/>
      <w:bookmarkStart w:id="25" w:name="_Toc48733955"/>
      <w:bookmarkStart w:id="26" w:name="_Toc10671241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lastRenderedPageBreak/>
        <w:t>Fiche signalétique du service</w:t>
      </w:r>
      <w:bookmarkEnd w:id="26"/>
    </w:p>
    <w:p w14:paraId="0D2CABDB" w14:textId="77777777" w:rsidR="0072702E" w:rsidRPr="00472B94" w:rsidRDefault="0072702E" w:rsidP="0072702E">
      <w:pPr>
        <w:rPr>
          <w:i/>
        </w:rPr>
      </w:pPr>
      <w:r>
        <w:rPr>
          <w:i/>
        </w:rPr>
        <w:t>Chapitre à</w:t>
      </w:r>
      <w:r w:rsidRPr="00472B94">
        <w:rPr>
          <w:i/>
        </w:rPr>
        <w:t xml:space="preserve"> remplir par le demandeur du service</w:t>
      </w:r>
    </w:p>
    <w:p w14:paraId="14253B2D" w14:textId="77777777" w:rsidR="00C6287C" w:rsidRPr="00C6287C" w:rsidRDefault="00C6287C" w:rsidP="00C6287C"/>
    <w:p w14:paraId="0E383D8C" w14:textId="51C2A952" w:rsidR="004852CB" w:rsidRPr="00CA3A6F" w:rsidRDefault="00104A64" w:rsidP="006575D6">
      <w:pPr>
        <w:pStyle w:val="Titre2"/>
      </w:pPr>
      <w:bookmarkStart w:id="27" w:name="_Toc106712412"/>
      <w:r>
        <w:t>Description du service</w:t>
      </w:r>
      <w:bookmarkEnd w:id="27"/>
    </w:p>
    <w:p w14:paraId="5841FE9A" w14:textId="0D8CA2CC" w:rsidR="006C1539" w:rsidRPr="00C65904" w:rsidRDefault="006C1539" w:rsidP="779429B4">
      <w:pPr>
        <w:rPr>
          <w:szCs w:val="22"/>
        </w:rPr>
      </w:pPr>
    </w:p>
    <w:p w14:paraId="6D923818" w14:textId="6864FB37" w:rsidR="008C66DA" w:rsidRDefault="00842852" w:rsidP="00842852">
      <w:pPr>
        <w:ind w:left="792"/>
        <w:rPr>
          <w:szCs w:val="22"/>
        </w:rPr>
      </w:pPr>
      <w:r w:rsidRPr="00842852">
        <w:rPr>
          <w:szCs w:val="22"/>
          <w:highlight w:val="yellow"/>
        </w:rPr>
        <w:t xml:space="preserve">Ajouter une </w:t>
      </w:r>
      <w:r w:rsidRPr="0072702E">
        <w:rPr>
          <w:szCs w:val="22"/>
          <w:highlight w:val="yellow"/>
        </w:rPr>
        <w:t>description</w:t>
      </w:r>
      <w:r w:rsidR="0072702E" w:rsidRPr="0072702E">
        <w:rPr>
          <w:szCs w:val="22"/>
          <w:highlight w:val="yellow"/>
        </w:rPr>
        <w:t xml:space="preserve"> fonctionnelle : A quoi </w:t>
      </w:r>
      <w:proofErr w:type="spellStart"/>
      <w:proofErr w:type="gramStart"/>
      <w:r w:rsidR="0072702E" w:rsidRPr="0072702E">
        <w:rPr>
          <w:szCs w:val="22"/>
          <w:highlight w:val="yellow"/>
        </w:rPr>
        <w:t>ca</w:t>
      </w:r>
      <w:proofErr w:type="spellEnd"/>
      <w:proofErr w:type="gramEnd"/>
      <w:r w:rsidR="0072702E" w:rsidRPr="0072702E">
        <w:rPr>
          <w:szCs w:val="22"/>
          <w:highlight w:val="yellow"/>
        </w:rPr>
        <w:t xml:space="preserve"> sert ?</w:t>
      </w:r>
    </w:p>
    <w:p w14:paraId="6FCC927F" w14:textId="1D8C7320" w:rsidR="0072702E" w:rsidRDefault="0072702E" w:rsidP="0072702E">
      <w:pPr>
        <w:rPr>
          <w:szCs w:val="22"/>
        </w:rPr>
      </w:pPr>
    </w:p>
    <w:p w14:paraId="302944C1" w14:textId="6004A3D2" w:rsidR="0072702E" w:rsidRDefault="0072702E" w:rsidP="0072702E">
      <w:pPr>
        <w:pStyle w:val="Titre2"/>
      </w:pPr>
      <w:bookmarkStart w:id="28" w:name="_Toc106712413"/>
      <w:r>
        <w:t>Clients du service</w:t>
      </w:r>
      <w:bookmarkEnd w:id="28"/>
    </w:p>
    <w:p w14:paraId="70A2D611" w14:textId="3EDF1CE5" w:rsidR="0072702E" w:rsidRDefault="0072702E" w:rsidP="0072702E">
      <w:pPr>
        <w:ind w:left="792"/>
        <w:rPr>
          <w:szCs w:val="22"/>
        </w:rPr>
      </w:pPr>
      <w:r w:rsidRPr="00842852">
        <w:rPr>
          <w:szCs w:val="22"/>
          <w:highlight w:val="yellow"/>
        </w:rPr>
        <w:t xml:space="preserve">Ajouter </w:t>
      </w:r>
      <w:r>
        <w:rPr>
          <w:szCs w:val="22"/>
          <w:highlight w:val="yellow"/>
        </w:rPr>
        <w:t>la liste des services utilisant la solution</w:t>
      </w:r>
    </w:p>
    <w:p w14:paraId="2D0D8F46" w14:textId="20DD33A4" w:rsidR="0072702E" w:rsidRPr="0072702E" w:rsidRDefault="0072702E" w:rsidP="0072702E"/>
    <w:p w14:paraId="5E121DD1" w14:textId="56589F1E" w:rsidR="00B4744E" w:rsidRDefault="00B4744E" w:rsidP="0072702E">
      <w:pPr>
        <w:pStyle w:val="Titre2"/>
      </w:pPr>
      <w:bookmarkStart w:id="29" w:name="_Toc106712414"/>
      <w:r>
        <w:t>Liste des Contacts</w:t>
      </w:r>
      <w:bookmarkEnd w:id="29"/>
    </w:p>
    <w:p w14:paraId="0F040480" w14:textId="77777777" w:rsidR="00C6287C" w:rsidRPr="00C6287C" w:rsidRDefault="00C6287C" w:rsidP="00C6287C"/>
    <w:tbl>
      <w:tblPr>
        <w:tblStyle w:val="TableauGrille4-Accentuation1"/>
        <w:tblW w:w="10343" w:type="dxa"/>
        <w:tblLook w:val="0420" w:firstRow="1" w:lastRow="0" w:firstColumn="0" w:lastColumn="0" w:noHBand="0" w:noVBand="1"/>
      </w:tblPr>
      <w:tblGrid>
        <w:gridCol w:w="1838"/>
        <w:gridCol w:w="1701"/>
        <w:gridCol w:w="2410"/>
        <w:gridCol w:w="4394"/>
      </w:tblGrid>
      <w:tr w:rsidR="00B4744E" w:rsidRPr="000D54A5" w14:paraId="288ACB5C" w14:textId="77777777" w:rsidTr="008D1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14:paraId="722DB87F" w14:textId="6157D3F8" w:rsidR="00B4744E" w:rsidRPr="000D54A5" w:rsidRDefault="00B4744E" w:rsidP="00BA3C18">
            <w:pPr>
              <w:ind w:left="-113" w:firstLine="113"/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Entité</w:t>
            </w:r>
          </w:p>
        </w:tc>
        <w:tc>
          <w:tcPr>
            <w:tcW w:w="1701" w:type="dxa"/>
            <w:noWrap/>
            <w:hideMark/>
          </w:tcPr>
          <w:p w14:paraId="5F0BE4D5" w14:textId="66190077" w:rsidR="00B4744E" w:rsidRPr="000D54A5" w:rsidRDefault="00B4744E" w:rsidP="00BA3C18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Nom</w:t>
            </w:r>
          </w:p>
        </w:tc>
        <w:tc>
          <w:tcPr>
            <w:tcW w:w="2410" w:type="dxa"/>
            <w:noWrap/>
            <w:hideMark/>
          </w:tcPr>
          <w:p w14:paraId="6656B397" w14:textId="6D4FE13D" w:rsidR="00B4744E" w:rsidRPr="000D54A5" w:rsidRDefault="00B4744E" w:rsidP="00BA3C18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Fonction</w:t>
            </w:r>
          </w:p>
        </w:tc>
        <w:tc>
          <w:tcPr>
            <w:tcW w:w="4394" w:type="dxa"/>
            <w:noWrap/>
            <w:hideMark/>
          </w:tcPr>
          <w:p w14:paraId="27349D7F" w14:textId="42DC8C44" w:rsidR="00B4744E" w:rsidRPr="000D54A5" w:rsidRDefault="00B4744E" w:rsidP="00BA3C18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Adresse email/téléphone</w:t>
            </w:r>
          </w:p>
        </w:tc>
      </w:tr>
      <w:tr w:rsidR="00B4744E" w:rsidRPr="00771DE3" w14:paraId="302735D3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14:paraId="6FA84111" w14:textId="72F2F50A" w:rsidR="00B4744E" w:rsidRPr="00175317" w:rsidRDefault="00B4744E" w:rsidP="00BA3C18">
            <w:pPr>
              <w:ind w:left="-113" w:firstLine="113"/>
              <w:rPr>
                <w:rFonts w:asciiTheme="minorHAnsi" w:hAnsiTheme="minorHAnsi"/>
                <w:highlight w:val="yellow"/>
              </w:rPr>
            </w:pPr>
            <w:r w:rsidRPr="00175317">
              <w:rPr>
                <w:rFonts w:asciiTheme="minorHAnsi" w:hAnsiTheme="minorHAnsi"/>
                <w:highlight w:val="yellow"/>
              </w:rPr>
              <w:t>CHU Rennes</w:t>
            </w:r>
          </w:p>
        </w:tc>
        <w:tc>
          <w:tcPr>
            <w:tcW w:w="1701" w:type="dxa"/>
            <w:noWrap/>
          </w:tcPr>
          <w:p w14:paraId="24D50F4E" w14:textId="66926B18" w:rsidR="00B4744E" w:rsidRPr="00175317" w:rsidRDefault="00842852" w:rsidP="00BA3C18">
            <w:pPr>
              <w:rPr>
                <w:rFonts w:asciiTheme="minorHAnsi" w:hAnsiTheme="minorHAnsi"/>
                <w:iCs/>
                <w:highlight w:val="yellow"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Intervenant</w:t>
            </w:r>
            <w:r w:rsidR="00175317">
              <w:rPr>
                <w:rFonts w:asciiTheme="minorHAnsi" w:hAnsiTheme="minorHAnsi"/>
                <w:iCs/>
                <w:highlight w:val="yellow"/>
              </w:rPr>
              <w:t xml:space="preserve"> 1</w:t>
            </w:r>
          </w:p>
        </w:tc>
        <w:tc>
          <w:tcPr>
            <w:tcW w:w="2410" w:type="dxa"/>
            <w:noWrap/>
          </w:tcPr>
          <w:p w14:paraId="1CB8ECFE" w14:textId="1EF861F2" w:rsidR="00B4744E" w:rsidRPr="00175317" w:rsidRDefault="00842852" w:rsidP="00DA2ABF">
            <w:pPr>
              <w:rPr>
                <w:rFonts w:asciiTheme="minorHAnsi" w:hAnsiTheme="minorHAnsi"/>
                <w:iCs/>
                <w:highlight w:val="yellow"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Fonction de l’intervenant</w:t>
            </w:r>
          </w:p>
        </w:tc>
        <w:tc>
          <w:tcPr>
            <w:tcW w:w="4394" w:type="dxa"/>
            <w:noWrap/>
          </w:tcPr>
          <w:p w14:paraId="7D6894F3" w14:textId="091D56A6" w:rsidR="00B4744E" w:rsidRPr="00175317" w:rsidRDefault="00842852" w:rsidP="00BA3C18">
            <w:pPr>
              <w:rPr>
                <w:rFonts w:asciiTheme="minorHAnsi" w:hAnsiTheme="minorHAnsi"/>
                <w:iCs/>
                <w:highlight w:val="yellow"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nom.prenom</w:t>
            </w:r>
            <w:r w:rsidR="00B4744E" w:rsidRPr="00175317">
              <w:rPr>
                <w:rFonts w:asciiTheme="minorHAnsi" w:hAnsiTheme="minorHAnsi"/>
                <w:iCs/>
                <w:highlight w:val="yellow"/>
              </w:rPr>
              <w:t>@chu-rennes.fr</w:t>
            </w:r>
          </w:p>
        </w:tc>
      </w:tr>
      <w:tr w:rsidR="00175317" w:rsidRPr="00771DE3" w14:paraId="4824C513" w14:textId="77777777" w:rsidTr="008D129D">
        <w:trPr>
          <w:trHeight w:val="300"/>
        </w:trPr>
        <w:tc>
          <w:tcPr>
            <w:tcW w:w="1838" w:type="dxa"/>
            <w:noWrap/>
          </w:tcPr>
          <w:p w14:paraId="6B48A9C1" w14:textId="59E7DC3D" w:rsidR="00175317" w:rsidRPr="00771DE3" w:rsidRDefault="00175317" w:rsidP="00175317">
            <w:pPr>
              <w:ind w:left="-113" w:firstLine="113"/>
              <w:rPr>
                <w:rFonts w:asciiTheme="minorHAnsi" w:hAnsiTheme="minorHAnsi"/>
              </w:rPr>
            </w:pPr>
            <w:r w:rsidRPr="00175317">
              <w:rPr>
                <w:rFonts w:asciiTheme="minorHAnsi" w:hAnsiTheme="minorHAnsi"/>
                <w:highlight w:val="yellow"/>
              </w:rPr>
              <w:t>CHU Rennes</w:t>
            </w:r>
          </w:p>
        </w:tc>
        <w:tc>
          <w:tcPr>
            <w:tcW w:w="1701" w:type="dxa"/>
            <w:noWrap/>
          </w:tcPr>
          <w:p w14:paraId="5DA5439A" w14:textId="4623ACD2" w:rsidR="00175317" w:rsidRPr="00B4744E" w:rsidRDefault="00175317" w:rsidP="00175317">
            <w:pPr>
              <w:rPr>
                <w:rFonts w:asciiTheme="minorHAnsi" w:hAnsiTheme="minorHAnsi"/>
                <w:iCs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Intervenant</w:t>
            </w:r>
            <w:r>
              <w:rPr>
                <w:rFonts w:asciiTheme="minorHAnsi" w:hAnsiTheme="minorHAnsi"/>
                <w:iCs/>
                <w:highlight w:val="yellow"/>
              </w:rPr>
              <w:t xml:space="preserve"> 2</w:t>
            </w:r>
          </w:p>
        </w:tc>
        <w:tc>
          <w:tcPr>
            <w:tcW w:w="2410" w:type="dxa"/>
            <w:noWrap/>
          </w:tcPr>
          <w:p w14:paraId="281F59C4" w14:textId="1FB42279" w:rsidR="00175317" w:rsidRPr="00B4744E" w:rsidRDefault="00175317" w:rsidP="00175317">
            <w:pPr>
              <w:rPr>
                <w:rFonts w:asciiTheme="minorHAnsi" w:hAnsiTheme="minorHAnsi"/>
                <w:iCs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Fonction de l’intervenant</w:t>
            </w:r>
          </w:p>
        </w:tc>
        <w:tc>
          <w:tcPr>
            <w:tcW w:w="4394" w:type="dxa"/>
            <w:noWrap/>
          </w:tcPr>
          <w:p w14:paraId="55C3807B" w14:textId="5C9B4A55" w:rsidR="00175317" w:rsidRPr="00B4744E" w:rsidRDefault="00175317" w:rsidP="00175317">
            <w:pPr>
              <w:rPr>
                <w:rFonts w:asciiTheme="minorHAnsi" w:hAnsiTheme="minorHAnsi"/>
                <w:iCs/>
              </w:rPr>
            </w:pPr>
            <w:r w:rsidRPr="00175317">
              <w:rPr>
                <w:rFonts w:asciiTheme="minorHAnsi" w:hAnsiTheme="minorHAnsi"/>
                <w:iCs/>
                <w:highlight w:val="yellow"/>
              </w:rPr>
              <w:t>nom.prenom@chu-rennes.fr</w:t>
            </w:r>
          </w:p>
        </w:tc>
      </w:tr>
      <w:tr w:rsidR="00175317" w:rsidRPr="00771DE3" w14:paraId="795FFB6F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14:paraId="45A9544D" w14:textId="47A1E320" w:rsidR="00175317" w:rsidRPr="00771DE3" w:rsidRDefault="00175317" w:rsidP="00175317">
            <w:pPr>
              <w:ind w:left="-113" w:firstLine="113"/>
              <w:rPr>
                <w:rFonts w:asciiTheme="minorHAnsi" w:hAnsiTheme="minorHAnsi"/>
              </w:rPr>
            </w:pPr>
          </w:p>
        </w:tc>
        <w:tc>
          <w:tcPr>
            <w:tcW w:w="1701" w:type="dxa"/>
            <w:noWrap/>
          </w:tcPr>
          <w:p w14:paraId="0C13E51E" w14:textId="4546C935" w:rsidR="00175317" w:rsidRPr="00B4744E" w:rsidRDefault="00175317" w:rsidP="001753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noWrap/>
          </w:tcPr>
          <w:p w14:paraId="72496CE3" w14:textId="252CDDD4" w:rsidR="00175317" w:rsidRPr="00B4744E" w:rsidRDefault="00175317" w:rsidP="001753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noWrap/>
          </w:tcPr>
          <w:p w14:paraId="05E33B20" w14:textId="274BE214" w:rsidR="00175317" w:rsidRPr="00B4744E" w:rsidRDefault="00175317" w:rsidP="00175317">
            <w:pPr>
              <w:rPr>
                <w:rFonts w:asciiTheme="minorHAnsi" w:hAnsiTheme="minorHAnsi" w:cstheme="minorHAnsi"/>
              </w:rPr>
            </w:pPr>
          </w:p>
        </w:tc>
      </w:tr>
      <w:tr w:rsidR="00175317" w:rsidRPr="00771DE3" w14:paraId="63136A4F" w14:textId="77777777" w:rsidTr="008D129D">
        <w:trPr>
          <w:trHeight w:val="900"/>
        </w:trPr>
        <w:tc>
          <w:tcPr>
            <w:tcW w:w="1838" w:type="dxa"/>
            <w:noWrap/>
          </w:tcPr>
          <w:p w14:paraId="723DD618" w14:textId="18BE8A05" w:rsidR="00175317" w:rsidRPr="00771DE3" w:rsidRDefault="00175317" w:rsidP="00175317">
            <w:pPr>
              <w:ind w:left="-113" w:firstLine="113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01" w:type="dxa"/>
            <w:noWrap/>
          </w:tcPr>
          <w:p w14:paraId="494B51D3" w14:textId="10689F93" w:rsidR="00175317" w:rsidRPr="00771DE3" w:rsidRDefault="00175317" w:rsidP="0017531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410" w:type="dxa"/>
          </w:tcPr>
          <w:p w14:paraId="698EF646" w14:textId="2E47B7F3" w:rsidR="00175317" w:rsidRPr="00771DE3" w:rsidRDefault="00175317" w:rsidP="0017531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394" w:type="dxa"/>
            <w:noWrap/>
          </w:tcPr>
          <w:p w14:paraId="2C8AC77A" w14:textId="2893198B" w:rsidR="00175317" w:rsidRPr="00771DE3" w:rsidRDefault="00175317" w:rsidP="00175317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75317" w:rsidRPr="00771DE3" w14:paraId="24789B69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14:paraId="7AE2547A" w14:textId="6EE6E450" w:rsidR="00175317" w:rsidRPr="00771DE3" w:rsidRDefault="00175317" w:rsidP="00175317">
            <w:pPr>
              <w:ind w:left="-113" w:firstLine="113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noWrap/>
          </w:tcPr>
          <w:p w14:paraId="57CFCF38" w14:textId="06FB39D9" w:rsidR="00175317" w:rsidRPr="00BA3C18" w:rsidRDefault="00175317" w:rsidP="00175317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  <w:noWrap/>
          </w:tcPr>
          <w:p w14:paraId="5A4D7DC5" w14:textId="7EC281D1" w:rsidR="00175317" w:rsidRPr="00BA3C18" w:rsidRDefault="00175317" w:rsidP="00175317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69DED404" w14:textId="60C19D75" w:rsidR="00175317" w:rsidRPr="00BA3C18" w:rsidRDefault="00175317" w:rsidP="00175317">
            <w:pPr>
              <w:rPr>
                <w:rFonts w:ascii="Calibri" w:hAnsi="Calibri" w:cs="Calibri"/>
              </w:rPr>
            </w:pPr>
          </w:p>
        </w:tc>
      </w:tr>
    </w:tbl>
    <w:p w14:paraId="05BE36FF" w14:textId="39FB1CEF" w:rsidR="00B4744E" w:rsidRDefault="00B4744E" w:rsidP="00B4744E"/>
    <w:p w14:paraId="18552032" w14:textId="067C7A00" w:rsidR="0072702E" w:rsidRDefault="0072702E" w:rsidP="0072702E">
      <w:pPr>
        <w:pStyle w:val="Titre1"/>
      </w:pPr>
      <w:bookmarkStart w:id="30" w:name="_Toc106697625"/>
      <w:bookmarkStart w:id="31" w:name="_Toc106712415"/>
      <w:r>
        <w:t>Niveau de service attendu</w:t>
      </w:r>
      <w:bookmarkEnd w:id="30"/>
      <w:bookmarkEnd w:id="31"/>
    </w:p>
    <w:p w14:paraId="14C0D670" w14:textId="77777777" w:rsidR="0072702E" w:rsidRPr="00472B94" w:rsidRDefault="0072702E" w:rsidP="0072702E">
      <w:pPr>
        <w:rPr>
          <w:i/>
        </w:rPr>
      </w:pPr>
      <w:r>
        <w:rPr>
          <w:i/>
        </w:rPr>
        <w:t>Chapitre à</w:t>
      </w:r>
      <w:r w:rsidRPr="00472B94">
        <w:rPr>
          <w:i/>
        </w:rPr>
        <w:t xml:space="preserve"> remplir par le demandeur du service</w:t>
      </w:r>
    </w:p>
    <w:p w14:paraId="44EF49F9" w14:textId="77777777" w:rsidR="0072702E" w:rsidRDefault="0072702E" w:rsidP="0072702E"/>
    <w:p w14:paraId="2AF5B3A5" w14:textId="77777777" w:rsidR="0072702E" w:rsidRDefault="0072702E" w:rsidP="0072702E">
      <w:pPr>
        <w:pStyle w:val="Titre2"/>
      </w:pPr>
      <w:bookmarkStart w:id="32" w:name="_Toc106697626"/>
      <w:bookmarkStart w:id="33" w:name="_Toc106712416"/>
      <w:r>
        <w:t>Plage d’ouverture du service</w:t>
      </w:r>
      <w:bookmarkEnd w:id="32"/>
      <w:bookmarkEnd w:id="33"/>
    </w:p>
    <w:p w14:paraId="399F0885" w14:textId="4616B54E" w:rsidR="0072702E" w:rsidRDefault="0072702E" w:rsidP="0072702E">
      <w:pPr>
        <w:ind w:left="792"/>
        <w:rPr>
          <w:szCs w:val="22"/>
        </w:rPr>
      </w:pPr>
      <w:r>
        <w:rPr>
          <w:szCs w:val="22"/>
          <w:highlight w:val="yellow"/>
        </w:rPr>
        <w:t>Spécifier les plages horaires sur lesquelles le service est utilisé / indispensable</w:t>
      </w:r>
    </w:p>
    <w:p w14:paraId="34CE4935" w14:textId="77777777" w:rsidR="0072702E" w:rsidRPr="00472B94" w:rsidRDefault="0072702E" w:rsidP="0072702E"/>
    <w:p w14:paraId="68DB33D8" w14:textId="77777777" w:rsidR="0072702E" w:rsidRDefault="0072702E" w:rsidP="0072702E">
      <w:pPr>
        <w:pStyle w:val="Titre2"/>
      </w:pPr>
      <w:bookmarkStart w:id="34" w:name="_Toc106697627"/>
      <w:bookmarkStart w:id="35" w:name="_Toc106712417"/>
      <w:r>
        <w:t>Niveau de service</w:t>
      </w:r>
      <w:bookmarkEnd w:id="34"/>
      <w:bookmarkEnd w:id="35"/>
    </w:p>
    <w:p w14:paraId="34AA902C" w14:textId="77777777" w:rsidR="0072702E" w:rsidRPr="0072702E" w:rsidRDefault="0072702E" w:rsidP="0072702E">
      <w:pPr>
        <w:ind w:left="792"/>
        <w:rPr>
          <w:szCs w:val="22"/>
          <w:highlight w:val="yellow"/>
        </w:rPr>
      </w:pPr>
      <w:r w:rsidRPr="0072702E">
        <w:rPr>
          <w:szCs w:val="22"/>
          <w:highlight w:val="yellow"/>
        </w:rPr>
        <w:t>Spécifier le taux de disponibilité attendu sur la plage horaire</w:t>
      </w:r>
    </w:p>
    <w:p w14:paraId="54076ADD" w14:textId="7EA8AC08" w:rsidR="0072702E" w:rsidRPr="0072702E" w:rsidRDefault="0072702E" w:rsidP="0072702E">
      <w:pPr>
        <w:ind w:left="792"/>
        <w:rPr>
          <w:szCs w:val="22"/>
          <w:highlight w:val="yellow"/>
        </w:rPr>
      </w:pPr>
      <w:r w:rsidRPr="0072702E">
        <w:rPr>
          <w:szCs w:val="22"/>
          <w:highlight w:val="yellow"/>
        </w:rPr>
        <w:t>Spécifier la Durée Maximale d’Interruption Admissible (DIMA)</w:t>
      </w:r>
    </w:p>
    <w:p w14:paraId="1D25ED7B" w14:textId="6B4D6E95" w:rsidR="0072702E" w:rsidRDefault="0072702E" w:rsidP="0072702E">
      <w:pPr>
        <w:ind w:left="792"/>
        <w:rPr>
          <w:szCs w:val="22"/>
        </w:rPr>
      </w:pPr>
      <w:r w:rsidRPr="0072702E">
        <w:rPr>
          <w:szCs w:val="22"/>
          <w:highlight w:val="yellow"/>
        </w:rPr>
        <w:t>Spécifier la Perte de Donnée Maximale Autorisée (PDMA)</w:t>
      </w:r>
    </w:p>
    <w:p w14:paraId="04BD302F" w14:textId="77777777" w:rsidR="0072702E" w:rsidRDefault="0072702E" w:rsidP="0072702E"/>
    <w:p w14:paraId="68EE337F" w14:textId="77777777" w:rsidR="0072702E" w:rsidRDefault="0072702E" w:rsidP="0072702E">
      <w:pPr>
        <w:pStyle w:val="Titre2"/>
      </w:pPr>
      <w:bookmarkStart w:id="36" w:name="_Toc106697628"/>
      <w:bookmarkStart w:id="37" w:name="_Toc106712418"/>
      <w:r>
        <w:t>Fenêtre de maintenance</w:t>
      </w:r>
      <w:bookmarkEnd w:id="36"/>
      <w:bookmarkEnd w:id="37"/>
    </w:p>
    <w:p w14:paraId="7D488D8B" w14:textId="4EA6CA4E" w:rsidR="0072702E" w:rsidRDefault="0072702E" w:rsidP="0072702E">
      <w:pPr>
        <w:ind w:left="792"/>
      </w:pPr>
      <w:r w:rsidRPr="0072702E">
        <w:rPr>
          <w:szCs w:val="22"/>
          <w:highlight w:val="yellow"/>
        </w:rPr>
        <w:t>Spécifier le</w:t>
      </w:r>
      <w:r>
        <w:rPr>
          <w:szCs w:val="22"/>
          <w:highlight w:val="yellow"/>
        </w:rPr>
        <w:t>s plages de maintenance préférées</w:t>
      </w:r>
    </w:p>
    <w:p w14:paraId="7191C667" w14:textId="77777777" w:rsidR="0072702E" w:rsidRPr="00B4744E" w:rsidRDefault="0072702E" w:rsidP="00B4744E"/>
    <w:p w14:paraId="12531E8A" w14:textId="2841FC65" w:rsidR="00E97E3D" w:rsidRDefault="00104A64" w:rsidP="00104A64">
      <w:pPr>
        <w:pStyle w:val="Titre1"/>
      </w:pPr>
      <w:bookmarkStart w:id="38" w:name="_Toc106712419"/>
      <w:r>
        <w:t>Description fonctionnelle</w:t>
      </w:r>
      <w:bookmarkEnd w:id="38"/>
    </w:p>
    <w:p w14:paraId="73546DBB" w14:textId="77777777" w:rsidR="0072702E" w:rsidRPr="00472B94" w:rsidRDefault="0072702E" w:rsidP="0072702E">
      <w:pPr>
        <w:rPr>
          <w:i/>
        </w:rPr>
      </w:pPr>
      <w:r w:rsidRPr="00472B94">
        <w:rPr>
          <w:i/>
        </w:rPr>
        <w:t>Chapitre à faire remplir par le fournisseur de la solution (Editeur/</w:t>
      </w:r>
      <w:proofErr w:type="spellStart"/>
      <w:r w:rsidRPr="00472B94">
        <w:rPr>
          <w:i/>
        </w:rPr>
        <w:t>Integrateur</w:t>
      </w:r>
      <w:proofErr w:type="spellEnd"/>
      <w:r w:rsidRPr="00472B94">
        <w:rPr>
          <w:i/>
        </w:rPr>
        <w:t>)</w:t>
      </w:r>
    </w:p>
    <w:p w14:paraId="65BA4F2E" w14:textId="77777777" w:rsidR="00C6287C" w:rsidRPr="00C6287C" w:rsidRDefault="00C6287C" w:rsidP="00C6287C"/>
    <w:p w14:paraId="7CAA2930" w14:textId="56354A1A" w:rsidR="00104A64" w:rsidRDefault="008C66DA" w:rsidP="008C66DA">
      <w:pPr>
        <w:pStyle w:val="Titre2"/>
      </w:pPr>
      <w:bookmarkStart w:id="39" w:name="_Toc106712420"/>
      <w:r>
        <w:t>Schéma fonctionnel du service</w:t>
      </w:r>
      <w:bookmarkEnd w:id="39"/>
    </w:p>
    <w:p w14:paraId="5568AB79" w14:textId="2E720A86" w:rsidR="00DF402C" w:rsidRDefault="00DF402C" w:rsidP="00DF402C"/>
    <w:p w14:paraId="0E5CB9B3" w14:textId="50A8A28B" w:rsidR="00F5558E" w:rsidRDefault="00842852" w:rsidP="00DF402C">
      <w:pPr>
        <w:shd w:val="clear" w:color="auto" w:fill="FFFFFF"/>
        <w:jc w:val="both"/>
        <w:rPr>
          <w:rFonts w:ascii="Helvetica" w:hAnsi="Helvetica" w:cs="Helvetica"/>
          <w:color w:val="333333"/>
          <w:sz w:val="21"/>
          <w:szCs w:val="21"/>
        </w:rPr>
      </w:pPr>
      <w:r w:rsidRPr="00175317">
        <w:rPr>
          <w:rFonts w:ascii="Helvetica" w:hAnsi="Helvetica" w:cs="Helvetica"/>
          <w:color w:val="333333"/>
          <w:sz w:val="21"/>
          <w:szCs w:val="21"/>
          <w:highlight w:val="yellow"/>
          <w:shd w:val="clear" w:color="auto" w:fill="FFFFFF"/>
        </w:rPr>
        <w:t>Ajouter une description et un schéma fonctionnel</w:t>
      </w:r>
    </w:p>
    <w:p w14:paraId="55D61561" w14:textId="1F906137" w:rsidR="00F5558E" w:rsidRDefault="00F5558E" w:rsidP="00DF402C">
      <w:pPr>
        <w:shd w:val="clear" w:color="auto" w:fill="FFFFFF"/>
        <w:jc w:val="both"/>
        <w:rPr>
          <w:rFonts w:ascii="Helvetica" w:hAnsi="Helvetica" w:cs="Helvetica"/>
          <w:color w:val="333333"/>
          <w:sz w:val="21"/>
          <w:szCs w:val="21"/>
        </w:rPr>
      </w:pPr>
    </w:p>
    <w:p w14:paraId="0E63E42A" w14:textId="0B8444B7" w:rsidR="008C66DA" w:rsidRDefault="008C66DA" w:rsidP="008C66DA"/>
    <w:p w14:paraId="6C4CC664" w14:textId="02E953A0" w:rsidR="008C66DA" w:rsidRDefault="008C66DA" w:rsidP="008C66DA">
      <w:pPr>
        <w:pStyle w:val="Titre2"/>
      </w:pPr>
      <w:bookmarkStart w:id="40" w:name="_Toc106712421"/>
      <w:r>
        <w:lastRenderedPageBreak/>
        <w:t>Composants du service</w:t>
      </w:r>
      <w:bookmarkEnd w:id="40"/>
    </w:p>
    <w:p w14:paraId="4C39C697" w14:textId="77777777" w:rsidR="005D53F6" w:rsidRPr="005D53F6" w:rsidRDefault="005D53F6" w:rsidP="005D53F6"/>
    <w:tbl>
      <w:tblPr>
        <w:tblStyle w:val="TableauGrille4-Accentuation1"/>
        <w:tblW w:w="10343" w:type="dxa"/>
        <w:tblLook w:val="0420" w:firstRow="1" w:lastRow="0" w:firstColumn="0" w:lastColumn="0" w:noHBand="0" w:noVBand="1"/>
      </w:tblPr>
      <w:tblGrid>
        <w:gridCol w:w="1838"/>
        <w:gridCol w:w="1701"/>
        <w:gridCol w:w="2410"/>
        <w:gridCol w:w="4394"/>
      </w:tblGrid>
      <w:tr w:rsidR="008C66DA" w:rsidRPr="000D54A5" w14:paraId="6B5FA3BB" w14:textId="77777777" w:rsidTr="008D1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14:paraId="6C2FBA5A" w14:textId="77777777" w:rsidR="008C66DA" w:rsidRPr="000D54A5" w:rsidRDefault="008C66DA" w:rsidP="00A22FA3">
            <w:pPr>
              <w:ind w:left="-113" w:firstLine="113"/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0D54A5">
              <w:rPr>
                <w:rFonts w:ascii="Calibri" w:hAnsi="Calibri" w:cs="Calibri"/>
                <w:b w:val="0"/>
                <w:color w:val="FFFFFF"/>
              </w:rPr>
              <w:t>Composant</w:t>
            </w:r>
          </w:p>
        </w:tc>
        <w:tc>
          <w:tcPr>
            <w:tcW w:w="1701" w:type="dxa"/>
            <w:noWrap/>
            <w:hideMark/>
          </w:tcPr>
          <w:p w14:paraId="7E0D0E12" w14:textId="77777777" w:rsidR="008C66DA" w:rsidRPr="000D54A5" w:rsidRDefault="008C66DA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0D54A5">
              <w:rPr>
                <w:rFonts w:ascii="Calibri" w:hAnsi="Calibri" w:cs="Calibri"/>
                <w:b w:val="0"/>
                <w:color w:val="FFFFFF"/>
              </w:rPr>
              <w:t>Type</w:t>
            </w:r>
          </w:p>
        </w:tc>
        <w:tc>
          <w:tcPr>
            <w:tcW w:w="2410" w:type="dxa"/>
            <w:noWrap/>
            <w:hideMark/>
          </w:tcPr>
          <w:p w14:paraId="55E1C0A6" w14:textId="77777777" w:rsidR="008C66DA" w:rsidRPr="000D54A5" w:rsidRDefault="008C66DA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0D54A5">
              <w:rPr>
                <w:rFonts w:ascii="Calibri" w:hAnsi="Calibri" w:cs="Calibri"/>
                <w:b w:val="0"/>
                <w:color w:val="FFFFFF"/>
              </w:rPr>
              <w:t>Composants requis</w:t>
            </w:r>
          </w:p>
        </w:tc>
        <w:tc>
          <w:tcPr>
            <w:tcW w:w="4394" w:type="dxa"/>
            <w:noWrap/>
            <w:hideMark/>
          </w:tcPr>
          <w:p w14:paraId="50A880BD" w14:textId="77777777" w:rsidR="008C66DA" w:rsidRPr="000D54A5" w:rsidRDefault="008C66DA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0D54A5">
              <w:rPr>
                <w:rFonts w:ascii="Calibri" w:hAnsi="Calibri" w:cs="Calibri"/>
                <w:b w:val="0"/>
                <w:color w:val="FFFFFF"/>
              </w:rPr>
              <w:t>Utilisation</w:t>
            </w:r>
          </w:p>
        </w:tc>
      </w:tr>
      <w:tr w:rsidR="00771DE3" w:rsidRPr="00771DE3" w14:paraId="5EC57227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14:paraId="48F7E631" w14:textId="79953567" w:rsidR="008C66DA" w:rsidRPr="00175317" w:rsidRDefault="00842852" w:rsidP="779429B4">
            <w:pPr>
              <w:ind w:left="-113" w:firstLine="113"/>
              <w:rPr>
                <w:rFonts w:asciiTheme="minorHAnsi" w:hAnsiTheme="minorHAnsi"/>
                <w:highlight w:val="yellow"/>
              </w:rPr>
            </w:pPr>
            <w:r w:rsidRPr="00175317">
              <w:rPr>
                <w:rFonts w:asciiTheme="minorHAnsi" w:hAnsiTheme="minorHAnsi"/>
                <w:highlight w:val="yellow"/>
              </w:rPr>
              <w:t>Composant 1</w:t>
            </w:r>
          </w:p>
        </w:tc>
        <w:tc>
          <w:tcPr>
            <w:tcW w:w="1701" w:type="dxa"/>
            <w:noWrap/>
          </w:tcPr>
          <w:p w14:paraId="6946CE8C" w14:textId="4B3EB5C8" w:rsidR="008C66DA" w:rsidRPr="00771DE3" w:rsidRDefault="008C66DA" w:rsidP="779429B4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  <w:tc>
          <w:tcPr>
            <w:tcW w:w="2410" w:type="dxa"/>
            <w:noWrap/>
          </w:tcPr>
          <w:p w14:paraId="5C6ECE83" w14:textId="01BD0392" w:rsidR="008C66DA" w:rsidRPr="00771DE3" w:rsidRDefault="008C66DA" w:rsidP="713AAA64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  <w:tc>
          <w:tcPr>
            <w:tcW w:w="4394" w:type="dxa"/>
            <w:noWrap/>
          </w:tcPr>
          <w:p w14:paraId="21F568E2" w14:textId="1F6506A7" w:rsidR="008C66DA" w:rsidRPr="00771DE3" w:rsidRDefault="008C66DA" w:rsidP="779429B4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</w:tr>
      <w:tr w:rsidR="00771DE3" w:rsidRPr="00771DE3" w14:paraId="41764C55" w14:textId="77777777" w:rsidTr="008D129D">
        <w:trPr>
          <w:trHeight w:val="300"/>
        </w:trPr>
        <w:tc>
          <w:tcPr>
            <w:tcW w:w="1838" w:type="dxa"/>
            <w:noWrap/>
          </w:tcPr>
          <w:p w14:paraId="57B92A04" w14:textId="38AA7A97" w:rsidR="008C66DA" w:rsidRPr="00175317" w:rsidRDefault="00842852" w:rsidP="779429B4">
            <w:pPr>
              <w:ind w:left="-113" w:firstLine="113"/>
              <w:rPr>
                <w:rFonts w:asciiTheme="minorHAnsi" w:hAnsiTheme="minorHAnsi"/>
                <w:highlight w:val="yellow"/>
              </w:rPr>
            </w:pPr>
            <w:r w:rsidRPr="00175317">
              <w:rPr>
                <w:rFonts w:asciiTheme="minorHAnsi" w:hAnsiTheme="minorHAnsi"/>
                <w:highlight w:val="yellow"/>
              </w:rPr>
              <w:t>Composant 2</w:t>
            </w:r>
          </w:p>
        </w:tc>
        <w:tc>
          <w:tcPr>
            <w:tcW w:w="1701" w:type="dxa"/>
            <w:noWrap/>
          </w:tcPr>
          <w:p w14:paraId="758DD236" w14:textId="197B1942" w:rsidR="008C66DA" w:rsidRPr="00771DE3" w:rsidRDefault="008C66DA" w:rsidP="779429B4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  <w:tc>
          <w:tcPr>
            <w:tcW w:w="2410" w:type="dxa"/>
            <w:noWrap/>
          </w:tcPr>
          <w:p w14:paraId="5CC65DFF" w14:textId="3DD46D8A" w:rsidR="008C66DA" w:rsidRPr="00771DE3" w:rsidRDefault="008C66DA" w:rsidP="713AAA64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  <w:tc>
          <w:tcPr>
            <w:tcW w:w="4394" w:type="dxa"/>
            <w:noWrap/>
          </w:tcPr>
          <w:p w14:paraId="4110ED8F" w14:textId="3FD086E9" w:rsidR="008C66DA" w:rsidRPr="00771DE3" w:rsidRDefault="008C66DA" w:rsidP="00B409FC">
            <w:pPr>
              <w:rPr>
                <w:rFonts w:asciiTheme="minorHAnsi" w:hAnsiTheme="minorHAnsi"/>
                <w:i/>
                <w:iCs/>
                <w:color w:val="FF0000"/>
              </w:rPr>
            </w:pPr>
          </w:p>
        </w:tc>
      </w:tr>
    </w:tbl>
    <w:p w14:paraId="452ECB89" w14:textId="47E69E82" w:rsidR="00524F45" w:rsidRDefault="00524F45">
      <w:pPr>
        <w:rPr>
          <w:b/>
          <w:sz w:val="24"/>
          <w:szCs w:val="24"/>
        </w:rPr>
      </w:pPr>
    </w:p>
    <w:p w14:paraId="4D28C03C" w14:textId="74D908AD" w:rsidR="008C66DA" w:rsidRDefault="008C66DA" w:rsidP="008C66DA">
      <w:pPr>
        <w:pStyle w:val="Titre2"/>
      </w:pPr>
      <w:bookmarkStart w:id="41" w:name="_Toc106712422"/>
      <w:r>
        <w:t>Services connexes</w:t>
      </w:r>
      <w:bookmarkEnd w:id="41"/>
    </w:p>
    <w:p w14:paraId="794256FC" w14:textId="77777777" w:rsidR="005D53F6" w:rsidRPr="005D53F6" w:rsidRDefault="005D53F6" w:rsidP="005D53F6"/>
    <w:tbl>
      <w:tblPr>
        <w:tblStyle w:val="TableauGrille4-Accentuation1"/>
        <w:tblW w:w="9473" w:type="dxa"/>
        <w:tblLook w:val="0420" w:firstRow="1" w:lastRow="0" w:firstColumn="0" w:lastColumn="0" w:noHBand="0" w:noVBand="1"/>
      </w:tblPr>
      <w:tblGrid>
        <w:gridCol w:w="3378"/>
        <w:gridCol w:w="1701"/>
        <w:gridCol w:w="4394"/>
      </w:tblGrid>
      <w:tr w:rsidR="008C66DA" w:rsidRPr="000D54A5" w14:paraId="234611DF" w14:textId="77777777" w:rsidTr="008D1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378" w:type="dxa"/>
            <w:noWrap/>
            <w:hideMark/>
          </w:tcPr>
          <w:p w14:paraId="402043C3" w14:textId="77777777" w:rsidR="008C66DA" w:rsidRPr="000D54A5" w:rsidRDefault="008C66DA" w:rsidP="00A22FA3">
            <w:pPr>
              <w:ind w:left="-113" w:firstLine="113"/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Service</w:t>
            </w:r>
          </w:p>
        </w:tc>
        <w:tc>
          <w:tcPr>
            <w:tcW w:w="1701" w:type="dxa"/>
            <w:noWrap/>
            <w:hideMark/>
          </w:tcPr>
          <w:p w14:paraId="30D46D0E" w14:textId="77777777" w:rsidR="008C66DA" w:rsidRPr="000D54A5" w:rsidRDefault="008C66DA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0D54A5">
              <w:rPr>
                <w:rFonts w:ascii="Calibri" w:hAnsi="Calibri" w:cs="Calibri"/>
                <w:b w:val="0"/>
                <w:color w:val="FFFFFF"/>
              </w:rPr>
              <w:t>Type</w:t>
            </w:r>
          </w:p>
        </w:tc>
        <w:tc>
          <w:tcPr>
            <w:tcW w:w="4394" w:type="dxa"/>
            <w:noWrap/>
            <w:hideMark/>
          </w:tcPr>
          <w:p w14:paraId="60687B10" w14:textId="77777777" w:rsidR="008C66DA" w:rsidRPr="000D54A5" w:rsidRDefault="008C66DA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proofErr w:type="spellStart"/>
            <w:r>
              <w:rPr>
                <w:rFonts w:ascii="Calibri" w:hAnsi="Calibri" w:cs="Calibri"/>
                <w:b w:val="0"/>
                <w:color w:val="FFFFFF"/>
              </w:rPr>
              <w:t>Role</w:t>
            </w:r>
            <w:proofErr w:type="spellEnd"/>
          </w:p>
        </w:tc>
      </w:tr>
      <w:tr w:rsidR="008C66DA" w:rsidRPr="000D54A5" w14:paraId="0B1CBD9E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378" w:type="dxa"/>
            <w:noWrap/>
          </w:tcPr>
          <w:p w14:paraId="5228518E" w14:textId="0AFF6FFD" w:rsidR="008C66DA" w:rsidRPr="000D54A5" w:rsidRDefault="00175317" w:rsidP="00A22FA3">
            <w:pPr>
              <w:ind w:left="-113" w:firstLine="113"/>
              <w:rPr>
                <w:rFonts w:ascii="Calibri" w:hAnsi="Calibri" w:cs="Calibri"/>
                <w:color w:val="000000"/>
              </w:rPr>
            </w:pPr>
            <w:r w:rsidRPr="00175317">
              <w:rPr>
                <w:rFonts w:ascii="Calibri" w:hAnsi="Calibri" w:cs="Calibri"/>
                <w:color w:val="000000" w:themeColor="text1"/>
                <w:highlight w:val="yellow"/>
              </w:rPr>
              <w:t xml:space="preserve">Ex : </w:t>
            </w:r>
            <w:r w:rsidR="2F650F97" w:rsidRPr="00175317">
              <w:rPr>
                <w:rFonts w:ascii="Calibri" w:hAnsi="Calibri" w:cs="Calibri"/>
                <w:color w:val="000000" w:themeColor="text1"/>
                <w:highlight w:val="yellow"/>
              </w:rPr>
              <w:t>Stoc</w:t>
            </w:r>
            <w:r w:rsidR="3F19C177" w:rsidRPr="00175317">
              <w:rPr>
                <w:rFonts w:ascii="Calibri" w:hAnsi="Calibri" w:cs="Calibri"/>
                <w:color w:val="000000" w:themeColor="text1"/>
                <w:highlight w:val="yellow"/>
              </w:rPr>
              <w:t>k</w:t>
            </w:r>
            <w:r w:rsidRPr="00175317">
              <w:rPr>
                <w:rFonts w:ascii="Calibri" w:hAnsi="Calibri" w:cs="Calibri"/>
                <w:color w:val="000000" w:themeColor="text1"/>
                <w:highlight w:val="yellow"/>
              </w:rPr>
              <w:t xml:space="preserve">age dédié ou partagé </w:t>
            </w:r>
            <w:r w:rsidR="00842852" w:rsidRPr="00175317">
              <w:rPr>
                <w:rFonts w:ascii="Calibri" w:hAnsi="Calibri" w:cs="Calibri"/>
                <w:color w:val="000000" w:themeColor="text1"/>
                <w:highlight w:val="yellow"/>
              </w:rPr>
              <w:t>/Sauvegarde/Supervision</w:t>
            </w:r>
            <w:r w:rsidR="2F650F97" w:rsidRPr="3D2BA328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1701" w:type="dxa"/>
            <w:noWrap/>
          </w:tcPr>
          <w:p w14:paraId="6FCDA19B" w14:textId="7FD19B69" w:rsidR="008C66DA" w:rsidRPr="000D54A5" w:rsidRDefault="008C66DA" w:rsidP="00A22F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4" w:type="dxa"/>
            <w:noWrap/>
          </w:tcPr>
          <w:p w14:paraId="3EBD9C2A" w14:textId="7E6E3403" w:rsidR="008C66DA" w:rsidRPr="000D54A5" w:rsidRDefault="008C66DA" w:rsidP="00A22F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71DE3" w:rsidRPr="00A15705" w14:paraId="4BEA93CA" w14:textId="77777777" w:rsidTr="008D129D">
        <w:trPr>
          <w:trHeight w:val="300"/>
        </w:trPr>
        <w:tc>
          <w:tcPr>
            <w:tcW w:w="3378" w:type="dxa"/>
            <w:noWrap/>
          </w:tcPr>
          <w:p w14:paraId="35CF1663" w14:textId="3F5E3AFD" w:rsidR="00771DE3" w:rsidRPr="00A15705" w:rsidRDefault="00771DE3" w:rsidP="00A22FA3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649AB06D" w14:textId="40BA1FAE" w:rsidR="00771DE3" w:rsidRPr="00A15705" w:rsidRDefault="00771DE3" w:rsidP="00A22FA3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1D6F24FC" w14:textId="41DC6FCF" w:rsidR="00771DE3" w:rsidRPr="00A15705" w:rsidRDefault="00771DE3" w:rsidP="00A22FA3">
            <w:pPr>
              <w:rPr>
                <w:rFonts w:ascii="Calibri" w:hAnsi="Calibri" w:cs="Calibri"/>
              </w:rPr>
            </w:pPr>
          </w:p>
        </w:tc>
      </w:tr>
      <w:tr w:rsidR="00771DE3" w:rsidRPr="00A15705" w14:paraId="1741572C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378" w:type="dxa"/>
            <w:noWrap/>
          </w:tcPr>
          <w:p w14:paraId="68A31F60" w14:textId="40CB1175" w:rsidR="00771DE3" w:rsidRPr="00A15705" w:rsidRDefault="00771DE3" w:rsidP="00771DE3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54F7A2EE" w14:textId="1F1D441F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3B32645F" w14:textId="1D09E184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</w:tr>
      <w:tr w:rsidR="00771DE3" w:rsidRPr="00A15705" w14:paraId="35EEF9B6" w14:textId="77777777" w:rsidTr="008D129D">
        <w:trPr>
          <w:trHeight w:val="300"/>
        </w:trPr>
        <w:tc>
          <w:tcPr>
            <w:tcW w:w="3378" w:type="dxa"/>
            <w:noWrap/>
          </w:tcPr>
          <w:p w14:paraId="40B9F17A" w14:textId="67A6E010" w:rsidR="00771DE3" w:rsidRPr="00A15705" w:rsidRDefault="00771DE3" w:rsidP="00771DE3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38719B87" w14:textId="73002561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79686B72" w14:textId="4969982F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</w:tr>
      <w:tr w:rsidR="00771DE3" w:rsidRPr="00A15705" w14:paraId="459B1B0F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378" w:type="dxa"/>
            <w:noWrap/>
          </w:tcPr>
          <w:p w14:paraId="2BEE9A5A" w14:textId="6C938A52" w:rsidR="00771DE3" w:rsidRPr="00A15705" w:rsidRDefault="00771DE3" w:rsidP="00771DE3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7BA4435C" w14:textId="6D54E2F4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67B92A5D" w14:textId="07EEC053" w:rsidR="00771DE3" w:rsidRPr="00A15705" w:rsidRDefault="00771DE3" w:rsidP="00771DE3">
            <w:pPr>
              <w:rPr>
                <w:rFonts w:ascii="Calibri" w:hAnsi="Calibri" w:cs="Calibri"/>
              </w:rPr>
            </w:pPr>
          </w:p>
        </w:tc>
      </w:tr>
    </w:tbl>
    <w:p w14:paraId="36A09646" w14:textId="77777777" w:rsidR="008C66DA" w:rsidRPr="00104A64" w:rsidRDefault="008C66DA" w:rsidP="008C66DA"/>
    <w:p w14:paraId="7042061A" w14:textId="1348B863" w:rsidR="008C66DA" w:rsidRDefault="0072702E" w:rsidP="0072702E">
      <w:pPr>
        <w:pStyle w:val="Titre2"/>
      </w:pPr>
      <w:bookmarkStart w:id="42" w:name="_Toc106712423"/>
      <w:r>
        <w:t>Périphériques externes</w:t>
      </w:r>
      <w:bookmarkEnd w:id="42"/>
    </w:p>
    <w:tbl>
      <w:tblPr>
        <w:tblStyle w:val="TableauGrille4-Accentuation1"/>
        <w:tblW w:w="9473" w:type="dxa"/>
        <w:tblLook w:val="0420" w:firstRow="1" w:lastRow="0" w:firstColumn="0" w:lastColumn="0" w:noHBand="0" w:noVBand="1"/>
      </w:tblPr>
      <w:tblGrid>
        <w:gridCol w:w="3378"/>
        <w:gridCol w:w="1701"/>
        <w:gridCol w:w="4394"/>
      </w:tblGrid>
      <w:tr w:rsidR="0072702E" w:rsidRPr="000D54A5" w14:paraId="03340316" w14:textId="77777777" w:rsidTr="00AC7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378" w:type="dxa"/>
            <w:noWrap/>
            <w:hideMark/>
          </w:tcPr>
          <w:p w14:paraId="0E0D726A" w14:textId="1332F744" w:rsidR="0072702E" w:rsidRPr="000D54A5" w:rsidRDefault="0072702E" w:rsidP="00AC779A">
            <w:pPr>
              <w:ind w:left="-113" w:firstLine="113"/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Périphérique</w:t>
            </w:r>
          </w:p>
        </w:tc>
        <w:tc>
          <w:tcPr>
            <w:tcW w:w="1701" w:type="dxa"/>
            <w:noWrap/>
            <w:hideMark/>
          </w:tcPr>
          <w:p w14:paraId="34EB0A06" w14:textId="2F25B741" w:rsidR="0072702E" w:rsidRPr="000D54A5" w:rsidRDefault="0072702E" w:rsidP="00AC779A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color w:val="FFFFFF"/>
              </w:rPr>
              <w:t>Gestionnaire</w:t>
            </w:r>
          </w:p>
        </w:tc>
        <w:tc>
          <w:tcPr>
            <w:tcW w:w="4394" w:type="dxa"/>
            <w:noWrap/>
            <w:hideMark/>
          </w:tcPr>
          <w:p w14:paraId="37EC66E4" w14:textId="77777777" w:rsidR="0072702E" w:rsidRPr="000D54A5" w:rsidRDefault="0072702E" w:rsidP="00AC779A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proofErr w:type="spellStart"/>
            <w:r>
              <w:rPr>
                <w:rFonts w:ascii="Calibri" w:hAnsi="Calibri" w:cs="Calibri"/>
                <w:b w:val="0"/>
                <w:color w:val="FFFFFF"/>
              </w:rPr>
              <w:t>Role</w:t>
            </w:r>
            <w:proofErr w:type="spellEnd"/>
          </w:p>
        </w:tc>
      </w:tr>
      <w:tr w:rsidR="0072702E" w:rsidRPr="000D54A5" w14:paraId="04FDD4EE" w14:textId="77777777" w:rsidTr="00AC7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378" w:type="dxa"/>
            <w:noWrap/>
          </w:tcPr>
          <w:p w14:paraId="7D6716B0" w14:textId="77777777" w:rsidR="0072702E" w:rsidRPr="000D54A5" w:rsidRDefault="0072702E" w:rsidP="00AC779A">
            <w:pPr>
              <w:ind w:left="-113" w:firstLine="113"/>
              <w:rPr>
                <w:rFonts w:ascii="Calibri" w:hAnsi="Calibri" w:cs="Calibri"/>
                <w:color w:val="000000"/>
              </w:rPr>
            </w:pPr>
            <w:r w:rsidRPr="00175317">
              <w:rPr>
                <w:rFonts w:ascii="Calibri" w:hAnsi="Calibri" w:cs="Calibri"/>
                <w:color w:val="000000" w:themeColor="text1"/>
                <w:highlight w:val="yellow"/>
              </w:rPr>
              <w:t>Ex : Stockage dédié ou partagé /Sauvegarde/Supervision</w:t>
            </w:r>
            <w:r w:rsidRPr="3D2BA328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1701" w:type="dxa"/>
            <w:noWrap/>
          </w:tcPr>
          <w:p w14:paraId="76DE6AE0" w14:textId="77777777" w:rsidR="0072702E" w:rsidRPr="000D54A5" w:rsidRDefault="0072702E" w:rsidP="00AC77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4" w:type="dxa"/>
            <w:noWrap/>
          </w:tcPr>
          <w:p w14:paraId="4DB71DC4" w14:textId="77777777" w:rsidR="0072702E" w:rsidRPr="000D54A5" w:rsidRDefault="0072702E" w:rsidP="00AC779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2702E" w:rsidRPr="00A15705" w14:paraId="21C627AB" w14:textId="77777777" w:rsidTr="00AC779A">
        <w:trPr>
          <w:trHeight w:val="300"/>
        </w:trPr>
        <w:tc>
          <w:tcPr>
            <w:tcW w:w="3378" w:type="dxa"/>
            <w:noWrap/>
          </w:tcPr>
          <w:p w14:paraId="18DE5115" w14:textId="77777777" w:rsidR="0072702E" w:rsidRPr="00A15705" w:rsidRDefault="0072702E" w:rsidP="00AC779A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23D942F6" w14:textId="77777777" w:rsidR="0072702E" w:rsidRPr="00A15705" w:rsidRDefault="0072702E" w:rsidP="00AC779A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60EA90E9" w14:textId="77777777" w:rsidR="0072702E" w:rsidRPr="00A15705" w:rsidRDefault="0072702E" w:rsidP="00AC779A">
            <w:pPr>
              <w:rPr>
                <w:rFonts w:ascii="Calibri" w:hAnsi="Calibri" w:cs="Calibri"/>
              </w:rPr>
            </w:pPr>
          </w:p>
        </w:tc>
      </w:tr>
      <w:tr w:rsidR="0072702E" w:rsidRPr="00A15705" w14:paraId="73A04A64" w14:textId="77777777" w:rsidTr="00AC7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378" w:type="dxa"/>
            <w:noWrap/>
          </w:tcPr>
          <w:p w14:paraId="49EC899C" w14:textId="77777777" w:rsidR="0072702E" w:rsidRPr="00A15705" w:rsidRDefault="0072702E" w:rsidP="00AC779A">
            <w:pPr>
              <w:ind w:left="-113" w:firstLine="113"/>
              <w:rPr>
                <w:rFonts w:ascii="Calibri" w:hAnsi="Calibri" w:cs="Calibri"/>
              </w:rPr>
            </w:pPr>
          </w:p>
        </w:tc>
        <w:tc>
          <w:tcPr>
            <w:tcW w:w="1701" w:type="dxa"/>
            <w:noWrap/>
          </w:tcPr>
          <w:p w14:paraId="1268123F" w14:textId="77777777" w:rsidR="0072702E" w:rsidRPr="00A15705" w:rsidRDefault="0072702E" w:rsidP="00AC779A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  <w:noWrap/>
          </w:tcPr>
          <w:p w14:paraId="3D90B5EE" w14:textId="77777777" w:rsidR="0072702E" w:rsidRPr="00A15705" w:rsidRDefault="0072702E" w:rsidP="00AC779A">
            <w:pPr>
              <w:rPr>
                <w:rFonts w:ascii="Calibri" w:hAnsi="Calibri" w:cs="Calibri"/>
              </w:rPr>
            </w:pPr>
          </w:p>
        </w:tc>
      </w:tr>
    </w:tbl>
    <w:p w14:paraId="67D67526" w14:textId="77777777" w:rsidR="0072702E" w:rsidRPr="0072702E" w:rsidRDefault="0072702E" w:rsidP="0072702E"/>
    <w:p w14:paraId="6F408A17" w14:textId="0976B8C2" w:rsidR="008C66DA" w:rsidRDefault="008C66DA" w:rsidP="008C66DA">
      <w:pPr>
        <w:pStyle w:val="Titre1"/>
      </w:pPr>
      <w:bookmarkStart w:id="43" w:name="_Toc106712424"/>
      <w:r>
        <w:t>Description technique</w:t>
      </w:r>
      <w:bookmarkEnd w:id="43"/>
    </w:p>
    <w:p w14:paraId="6E5A8B75" w14:textId="77777777" w:rsidR="0072702E" w:rsidRPr="00472B94" w:rsidRDefault="0072702E" w:rsidP="0072702E">
      <w:pPr>
        <w:rPr>
          <w:i/>
        </w:rPr>
      </w:pPr>
      <w:r w:rsidRPr="00472B94">
        <w:rPr>
          <w:i/>
        </w:rPr>
        <w:t>A remplir conjointement entre l’hébergeur et l’intégrateur</w:t>
      </w:r>
    </w:p>
    <w:p w14:paraId="4F7B7FEA" w14:textId="77777777" w:rsidR="00C6287C" w:rsidRPr="00C6287C" w:rsidRDefault="00C6287C" w:rsidP="00C6287C"/>
    <w:p w14:paraId="1CA4F005" w14:textId="422A011B" w:rsidR="008C66DA" w:rsidRDefault="008C66DA" w:rsidP="008C66DA">
      <w:pPr>
        <w:pStyle w:val="Titre2"/>
      </w:pPr>
      <w:bookmarkStart w:id="44" w:name="_Toc106712425"/>
      <w:r>
        <w:t>Architecture technique du service</w:t>
      </w:r>
      <w:bookmarkEnd w:id="44"/>
    </w:p>
    <w:p w14:paraId="607940C6" w14:textId="6083C357" w:rsidR="008C66DA" w:rsidRDefault="008C66DA" w:rsidP="00922A72"/>
    <w:p w14:paraId="5D1E3872" w14:textId="53323FE0" w:rsidR="779429B4" w:rsidRDefault="00175317" w:rsidP="779429B4">
      <w:pPr>
        <w:rPr>
          <w:szCs w:val="22"/>
        </w:rPr>
      </w:pPr>
      <w:r w:rsidRPr="00175317">
        <w:rPr>
          <w:szCs w:val="22"/>
          <w:highlight w:val="yellow"/>
        </w:rPr>
        <w:t>Ajouter une description et un schéma d’architecture</w:t>
      </w:r>
    </w:p>
    <w:p w14:paraId="4CC720AD" w14:textId="0E85FFB3" w:rsidR="68454DD2" w:rsidRDefault="68454DD2" w:rsidP="00C6287C">
      <w:pPr>
        <w:jc w:val="center"/>
        <w:rPr>
          <w:szCs w:val="22"/>
        </w:rPr>
      </w:pPr>
    </w:p>
    <w:p w14:paraId="16C9B57F" w14:textId="68928569" w:rsidR="008C66DA" w:rsidRDefault="00175317" w:rsidP="00922A72">
      <w:r>
        <w:t>Nota :</w:t>
      </w:r>
    </w:p>
    <w:p w14:paraId="6A2F9F25" w14:textId="4C3150C9" w:rsidR="008C66DA" w:rsidRDefault="008C66DA" w:rsidP="008C66DA">
      <w:r>
        <w:t xml:space="preserve">Le détail des flux est décrit dans la section : « </w:t>
      </w:r>
      <w:r w:rsidR="00007C43" w:rsidRPr="00007C43">
        <w:t>3.5.2</w:t>
      </w:r>
      <w:r>
        <w:t xml:space="preserve"> : Description des flux Firewall ».</w:t>
      </w:r>
    </w:p>
    <w:p w14:paraId="09643A65" w14:textId="7CCE6CAF" w:rsidR="008C66DA" w:rsidRDefault="008C66DA" w:rsidP="008C66DA">
      <w:r>
        <w:t>Le sens des flèches indique l’initialisation de la connexion.</w:t>
      </w:r>
    </w:p>
    <w:p w14:paraId="162C5D81" w14:textId="16250124" w:rsidR="008C66DA" w:rsidRDefault="008C66DA" w:rsidP="008C66DA"/>
    <w:p w14:paraId="24A97315" w14:textId="39DDBE99" w:rsidR="008C66DA" w:rsidRDefault="008C66DA" w:rsidP="008C66DA">
      <w:pPr>
        <w:pStyle w:val="Titre2"/>
      </w:pPr>
      <w:bookmarkStart w:id="45" w:name="_Toc106712426"/>
      <w:r>
        <w:t>Description des serveurs</w:t>
      </w:r>
      <w:bookmarkEnd w:id="45"/>
    </w:p>
    <w:p w14:paraId="742A7062" w14:textId="77777777" w:rsidR="008C66DA" w:rsidRPr="008C66DA" w:rsidRDefault="008C66DA" w:rsidP="00007C43">
      <w:pPr>
        <w:ind w:left="84" w:firstLine="708"/>
        <w:rPr>
          <w:i/>
        </w:rPr>
      </w:pPr>
      <w:r w:rsidRPr="008C66DA">
        <w:rPr>
          <w:i/>
        </w:rPr>
        <w:t xml:space="preserve">Ce paragraphe décrit les serveurs nécessaires à la mise en œuvre du service. </w:t>
      </w:r>
    </w:p>
    <w:p w14:paraId="00AAC85F" w14:textId="0D62EFDC" w:rsidR="008C66DA" w:rsidRDefault="008C66DA" w:rsidP="008C66DA"/>
    <w:p w14:paraId="27988093" w14:textId="4B62576B" w:rsidR="008C66DA" w:rsidRDefault="47E035E7" w:rsidP="008C66DA">
      <w:pPr>
        <w:pStyle w:val="Titre3"/>
      </w:pPr>
      <w:r>
        <w:t>Rôle</w:t>
      </w:r>
      <w:r w:rsidR="0072702E">
        <w:t xml:space="preserve"> 1</w:t>
      </w:r>
      <w:r>
        <w:t xml:space="preserve"> : Serveur applicatif </w:t>
      </w:r>
    </w:p>
    <w:p w14:paraId="61F28D3B" w14:textId="52396708" w:rsidR="008C66DA" w:rsidRDefault="008C66DA" w:rsidP="006B1250">
      <w:pPr>
        <w:pStyle w:val="Titre4"/>
      </w:pPr>
      <w:r>
        <w:t>Liste des serveurs</w:t>
      </w:r>
    </w:p>
    <w:p w14:paraId="7F328D3F" w14:textId="77777777" w:rsidR="00524F45" w:rsidRPr="00524F45" w:rsidRDefault="00524F45" w:rsidP="00524F45"/>
    <w:tbl>
      <w:tblPr>
        <w:tblStyle w:val="TableauListe4-Accentuation1"/>
        <w:tblW w:w="0" w:type="auto"/>
        <w:tblLook w:val="04A0" w:firstRow="1" w:lastRow="0" w:firstColumn="1" w:lastColumn="0" w:noHBand="0" w:noVBand="1"/>
      </w:tblPr>
      <w:tblGrid>
        <w:gridCol w:w="1696"/>
        <w:gridCol w:w="2693"/>
        <w:gridCol w:w="2172"/>
        <w:gridCol w:w="4244"/>
      </w:tblGrid>
      <w:tr w:rsidR="008C66DA" w:rsidRPr="008C66DA" w14:paraId="0A8C0C9F" w14:textId="77777777" w:rsidTr="008D1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F3AE9C4" w14:textId="77777777" w:rsidR="008C66DA" w:rsidRPr="008C66DA" w:rsidRDefault="008C66DA" w:rsidP="00A22FA3">
            <w:pPr>
              <w:rPr>
                <w:rFonts w:cs="Arial"/>
                <w:b w:val="0"/>
                <w:szCs w:val="22"/>
              </w:rPr>
            </w:pPr>
            <w:r w:rsidRPr="008C66DA">
              <w:rPr>
                <w:rFonts w:cs="Arial"/>
                <w:b w:val="0"/>
                <w:szCs w:val="22"/>
              </w:rPr>
              <w:t>Environnement</w:t>
            </w:r>
          </w:p>
        </w:tc>
        <w:tc>
          <w:tcPr>
            <w:tcW w:w="2693" w:type="dxa"/>
          </w:tcPr>
          <w:p w14:paraId="2226D341" w14:textId="77777777" w:rsidR="008C66DA" w:rsidRPr="008C66DA" w:rsidRDefault="008C66DA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22"/>
              </w:rPr>
            </w:pPr>
            <w:r w:rsidRPr="008C66DA">
              <w:rPr>
                <w:rFonts w:cs="Arial"/>
                <w:b w:val="0"/>
                <w:szCs w:val="22"/>
              </w:rPr>
              <w:t>Nom</w:t>
            </w:r>
          </w:p>
        </w:tc>
        <w:tc>
          <w:tcPr>
            <w:tcW w:w="1701" w:type="dxa"/>
          </w:tcPr>
          <w:p w14:paraId="4683304A" w14:textId="77777777" w:rsidR="008C66DA" w:rsidRPr="008C66DA" w:rsidRDefault="008C66DA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22"/>
              </w:rPr>
            </w:pPr>
            <w:r w:rsidRPr="008C66DA">
              <w:rPr>
                <w:rFonts w:cs="Arial"/>
                <w:b w:val="0"/>
                <w:szCs w:val="22"/>
              </w:rPr>
              <w:t>Zone réseau / IP</w:t>
            </w:r>
          </w:p>
        </w:tc>
        <w:tc>
          <w:tcPr>
            <w:tcW w:w="4244" w:type="dxa"/>
          </w:tcPr>
          <w:p w14:paraId="31E07242" w14:textId="77777777" w:rsidR="008C66DA" w:rsidRPr="008C66DA" w:rsidRDefault="008C66DA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22"/>
              </w:rPr>
            </w:pPr>
            <w:r w:rsidRPr="008C66DA">
              <w:rPr>
                <w:rFonts w:cs="Arial"/>
                <w:b w:val="0"/>
                <w:szCs w:val="22"/>
              </w:rPr>
              <w:t>Commentaire</w:t>
            </w:r>
          </w:p>
        </w:tc>
      </w:tr>
      <w:tr w:rsidR="008C66DA" w:rsidRPr="008C66DA" w14:paraId="49054396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9CCDD8B" w14:textId="79858A26" w:rsidR="008C66DA" w:rsidRPr="00175317" w:rsidRDefault="0072702E" w:rsidP="779429B4">
            <w:pPr>
              <w:rPr>
                <w:rFonts w:cs="Arial"/>
                <w:b w:val="0"/>
                <w:highlight w:val="yellow"/>
              </w:rPr>
            </w:pPr>
            <w:r>
              <w:rPr>
                <w:rFonts w:cs="Arial"/>
                <w:b w:val="0"/>
                <w:highlight w:val="yellow"/>
              </w:rPr>
              <w:lastRenderedPageBreak/>
              <w:t>TEST/ PRODUCTION /…</w:t>
            </w:r>
          </w:p>
        </w:tc>
        <w:tc>
          <w:tcPr>
            <w:tcW w:w="2693" w:type="dxa"/>
          </w:tcPr>
          <w:p w14:paraId="035BF6AA" w14:textId="430670C4" w:rsidR="008C66DA" w:rsidRPr="00175317" w:rsidRDefault="00175317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highlight w:val="yellow"/>
              </w:rPr>
            </w:pPr>
            <w:r w:rsidRPr="00175317">
              <w:rPr>
                <w:rFonts w:ascii="Helvetica" w:hAnsi="Helvetica"/>
                <w:color w:val="5E5E5E"/>
                <w:sz w:val="20"/>
                <w:highlight w:val="yellow"/>
                <w:shd w:val="clear" w:color="auto" w:fill="FFFFFF"/>
              </w:rPr>
              <w:t>Nom_Serveur1</w:t>
            </w:r>
          </w:p>
        </w:tc>
        <w:tc>
          <w:tcPr>
            <w:tcW w:w="1701" w:type="dxa"/>
          </w:tcPr>
          <w:p w14:paraId="35548462" w14:textId="7B00B3E3" w:rsidR="008C66DA" w:rsidRPr="00175317" w:rsidRDefault="00175317" w:rsidP="001753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highlight w:val="yellow"/>
              </w:rPr>
            </w:pPr>
            <w:r w:rsidRPr="00175317">
              <w:rPr>
                <w:rFonts w:cs="Arial"/>
                <w:szCs w:val="22"/>
                <w:highlight w:val="yellow"/>
              </w:rPr>
              <w:t>www</w:t>
            </w:r>
            <w:r w:rsidR="00095C5E" w:rsidRPr="00175317">
              <w:rPr>
                <w:rFonts w:cs="Arial"/>
                <w:szCs w:val="22"/>
                <w:highlight w:val="yellow"/>
              </w:rPr>
              <w:t>.</w:t>
            </w:r>
            <w:r w:rsidRPr="00175317">
              <w:rPr>
                <w:rFonts w:cs="Arial"/>
                <w:szCs w:val="22"/>
                <w:highlight w:val="yellow"/>
              </w:rPr>
              <w:t>xxx</w:t>
            </w:r>
            <w:r w:rsidR="00095C5E" w:rsidRPr="00175317">
              <w:rPr>
                <w:rFonts w:cs="Arial"/>
                <w:szCs w:val="22"/>
                <w:highlight w:val="yellow"/>
              </w:rPr>
              <w:t>.</w:t>
            </w:r>
            <w:r w:rsidRPr="00175317">
              <w:rPr>
                <w:rFonts w:cs="Arial"/>
                <w:szCs w:val="22"/>
                <w:highlight w:val="yellow"/>
              </w:rPr>
              <w:t>yyy</w:t>
            </w:r>
            <w:r w:rsidR="00095C5E" w:rsidRPr="00175317">
              <w:rPr>
                <w:rFonts w:cs="Arial"/>
                <w:szCs w:val="22"/>
                <w:highlight w:val="yellow"/>
              </w:rPr>
              <w:t>.</w:t>
            </w:r>
            <w:r w:rsidRPr="00175317">
              <w:rPr>
                <w:rFonts w:cs="Arial"/>
                <w:szCs w:val="22"/>
                <w:highlight w:val="yellow"/>
              </w:rPr>
              <w:t>zzz</w:t>
            </w:r>
            <w:r w:rsidR="00095C5E" w:rsidRPr="00175317">
              <w:rPr>
                <w:rFonts w:cs="Arial"/>
                <w:szCs w:val="22"/>
                <w:highlight w:val="yellow"/>
              </w:rPr>
              <w:t>/24</w:t>
            </w:r>
          </w:p>
        </w:tc>
        <w:tc>
          <w:tcPr>
            <w:tcW w:w="4244" w:type="dxa"/>
          </w:tcPr>
          <w:p w14:paraId="06676E75" w14:textId="77777777" w:rsidR="008C66DA" w:rsidRPr="008C66DA" w:rsidRDefault="008C66DA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  <w:tr w:rsidR="008C66DA" w:rsidRPr="008C66DA" w14:paraId="6BAAA7F1" w14:textId="77777777" w:rsidTr="008D1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9FEBD76" w14:textId="2D2E53A7" w:rsidR="008C66DA" w:rsidRPr="008C66DA" w:rsidRDefault="008C66DA" w:rsidP="00A22FA3">
            <w:pPr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6CB74E40" w14:textId="18F5EA68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1701" w:type="dxa"/>
          </w:tcPr>
          <w:p w14:paraId="2F33CD68" w14:textId="4D1E281E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4244" w:type="dxa"/>
          </w:tcPr>
          <w:p w14:paraId="715BD942" w14:textId="77777777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  <w:tr w:rsidR="008C66DA" w:rsidRPr="008C66DA" w14:paraId="7D3CF47C" w14:textId="77777777" w:rsidTr="008D1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CF9C935" w14:textId="430586E9" w:rsidR="008C66DA" w:rsidRPr="008C66DA" w:rsidRDefault="008C66DA" w:rsidP="00A22FA3">
            <w:pPr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65A8A515" w14:textId="73A95A99" w:rsidR="008C66DA" w:rsidRPr="008C66DA" w:rsidRDefault="008C66DA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1701" w:type="dxa"/>
          </w:tcPr>
          <w:p w14:paraId="41083A7A" w14:textId="2BC9B173" w:rsidR="008C66DA" w:rsidRPr="008C66DA" w:rsidRDefault="008C66DA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4244" w:type="dxa"/>
          </w:tcPr>
          <w:p w14:paraId="73B837AE" w14:textId="654BE629" w:rsidR="008C66DA" w:rsidRPr="008C66DA" w:rsidRDefault="008C66DA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  <w:tr w:rsidR="008C66DA" w:rsidRPr="008C66DA" w14:paraId="6C8CF56E" w14:textId="77777777" w:rsidTr="008D1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67C3701" w14:textId="3B8AA27E" w:rsidR="008C66DA" w:rsidRPr="008C66DA" w:rsidRDefault="008C66DA" w:rsidP="00A22FA3">
            <w:pPr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0656E1E1" w14:textId="5017C919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1701" w:type="dxa"/>
          </w:tcPr>
          <w:p w14:paraId="5E695DA8" w14:textId="3CDEF2DC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4244" w:type="dxa"/>
          </w:tcPr>
          <w:p w14:paraId="0B3ADF16" w14:textId="46155EB4" w:rsidR="008C66DA" w:rsidRPr="008C66DA" w:rsidRDefault="008C66DA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</w:tbl>
    <w:p w14:paraId="5A4F58D3" w14:textId="77777777" w:rsidR="008C66DA" w:rsidRPr="008C66DA" w:rsidRDefault="008C66DA" w:rsidP="008C66DA"/>
    <w:p w14:paraId="5C98E5D1" w14:textId="6B2F4D50" w:rsidR="008C66DA" w:rsidRDefault="006B1250" w:rsidP="006B1250">
      <w:pPr>
        <w:pStyle w:val="Titre4"/>
      </w:pPr>
      <w:r>
        <w:t>Ressources</w:t>
      </w:r>
    </w:p>
    <w:p w14:paraId="10B5F13F" w14:textId="0769C071" w:rsidR="00175317" w:rsidRPr="0072702E" w:rsidRDefault="00175317" w:rsidP="00175317">
      <w:pPr>
        <w:ind w:left="1416"/>
        <w:rPr>
          <w:highlight w:val="yellow"/>
        </w:rPr>
      </w:pPr>
      <w:r w:rsidRPr="0072702E">
        <w:rPr>
          <w:highlight w:val="yellow"/>
        </w:rPr>
        <w:t>Lister ici les ressources nécessaires par serveur</w:t>
      </w:r>
    </w:p>
    <w:p w14:paraId="7F086EA9" w14:textId="46916529" w:rsidR="0072702E" w:rsidRPr="0072702E" w:rsidRDefault="0072702E" w:rsidP="00175317">
      <w:pPr>
        <w:ind w:left="1416"/>
        <w:rPr>
          <w:highlight w:val="yellow"/>
        </w:rPr>
      </w:pPr>
      <w:r w:rsidRPr="0072702E">
        <w:rPr>
          <w:highlight w:val="yellow"/>
        </w:rPr>
        <w:t>CPU</w:t>
      </w:r>
    </w:p>
    <w:p w14:paraId="52E2AA1D" w14:textId="419675E6" w:rsidR="0072702E" w:rsidRPr="0072702E" w:rsidRDefault="0072702E" w:rsidP="00175317">
      <w:pPr>
        <w:ind w:left="1416"/>
        <w:rPr>
          <w:highlight w:val="yellow"/>
        </w:rPr>
      </w:pPr>
      <w:r w:rsidRPr="0072702E">
        <w:rPr>
          <w:highlight w:val="yellow"/>
        </w:rPr>
        <w:t>RAM</w:t>
      </w:r>
    </w:p>
    <w:p w14:paraId="4435D6BD" w14:textId="424FD6E8" w:rsidR="0072702E" w:rsidRPr="0072702E" w:rsidRDefault="0072702E" w:rsidP="00175317">
      <w:pPr>
        <w:ind w:left="1416"/>
        <w:rPr>
          <w:highlight w:val="yellow"/>
        </w:rPr>
      </w:pPr>
      <w:proofErr w:type="spellStart"/>
      <w:r w:rsidRPr="0072702E">
        <w:rPr>
          <w:highlight w:val="yellow"/>
        </w:rPr>
        <w:t>vRAM</w:t>
      </w:r>
      <w:proofErr w:type="spellEnd"/>
    </w:p>
    <w:p w14:paraId="0BF46484" w14:textId="510D0C9C" w:rsidR="0072702E" w:rsidRPr="0072702E" w:rsidRDefault="0072702E" w:rsidP="00175317">
      <w:pPr>
        <w:ind w:left="1416"/>
        <w:rPr>
          <w:highlight w:val="yellow"/>
        </w:rPr>
      </w:pPr>
      <w:r w:rsidRPr="0072702E">
        <w:rPr>
          <w:highlight w:val="yellow"/>
        </w:rPr>
        <w:t>HDD</w:t>
      </w:r>
    </w:p>
    <w:p w14:paraId="7CA98DBE" w14:textId="3DD062F7" w:rsidR="0072702E" w:rsidRPr="00175317" w:rsidRDefault="0072702E" w:rsidP="00175317">
      <w:pPr>
        <w:ind w:left="1416"/>
      </w:pPr>
      <w:r w:rsidRPr="0072702E">
        <w:rPr>
          <w:highlight w:val="yellow"/>
        </w:rPr>
        <w:t>Autres ressources spécifiques</w:t>
      </w:r>
    </w:p>
    <w:p w14:paraId="4A843DA1" w14:textId="77777777" w:rsidR="006B1250" w:rsidRDefault="006B1250" w:rsidP="006B1250"/>
    <w:p w14:paraId="4E3D34C9" w14:textId="6221A1F5" w:rsidR="006B1250" w:rsidRDefault="0072702E" w:rsidP="006B1250">
      <w:pPr>
        <w:pStyle w:val="Titre4"/>
      </w:pPr>
      <w:r>
        <w:t>Répartition des c</w:t>
      </w:r>
      <w:r w:rsidR="001E84B5">
        <w:t>omposants</w:t>
      </w:r>
    </w:p>
    <w:p w14:paraId="550199D6" w14:textId="27B6816E" w:rsidR="2F1762B6" w:rsidRPr="0072702E" w:rsidRDefault="00175317" w:rsidP="00524F45">
      <w:pPr>
        <w:ind w:left="708" w:firstLine="708"/>
        <w:rPr>
          <w:szCs w:val="22"/>
          <w:highlight w:val="yellow"/>
        </w:rPr>
      </w:pPr>
      <w:r w:rsidRPr="0072702E">
        <w:rPr>
          <w:szCs w:val="22"/>
          <w:highlight w:val="yellow"/>
        </w:rPr>
        <w:t xml:space="preserve">Lister ici les composants nécessaires </w:t>
      </w:r>
      <w:r w:rsidR="0072702E" w:rsidRPr="0072702E">
        <w:rPr>
          <w:szCs w:val="22"/>
          <w:highlight w:val="yellow"/>
        </w:rPr>
        <w:t>sur les serveurs par rôle de serveur</w:t>
      </w:r>
    </w:p>
    <w:p w14:paraId="05648735" w14:textId="635E9AD0" w:rsidR="00175317" w:rsidRDefault="00175317" w:rsidP="0072702E">
      <w:pPr>
        <w:ind w:left="708" w:firstLine="708"/>
      </w:pPr>
      <w:r w:rsidRPr="0072702E">
        <w:rPr>
          <w:highlight w:val="yellow"/>
        </w:rPr>
        <w:t>Lister ici les Middlewares ou outils nécessaires par serveur</w:t>
      </w:r>
    </w:p>
    <w:p w14:paraId="3F65FF7E" w14:textId="4F9E7F57" w:rsidR="0072702E" w:rsidRDefault="0072702E" w:rsidP="0072702E">
      <w:pPr>
        <w:ind w:left="708" w:firstLine="708"/>
      </w:pPr>
    </w:p>
    <w:p w14:paraId="0E87FBF5" w14:textId="0380829E" w:rsidR="0072702E" w:rsidRDefault="0072702E" w:rsidP="0072702E">
      <w:pPr>
        <w:pStyle w:val="Titre4"/>
      </w:pPr>
      <w:r>
        <w:t xml:space="preserve">Mécanisme de redondance </w:t>
      </w:r>
    </w:p>
    <w:p w14:paraId="1095CAEF" w14:textId="1591FD79" w:rsidR="0072702E" w:rsidRPr="0072702E" w:rsidRDefault="0072702E" w:rsidP="0072702E">
      <w:pPr>
        <w:ind w:left="708" w:firstLine="708"/>
        <w:rPr>
          <w:szCs w:val="22"/>
          <w:highlight w:val="yellow"/>
        </w:rPr>
      </w:pPr>
      <w:r w:rsidRPr="0072702E">
        <w:rPr>
          <w:szCs w:val="22"/>
          <w:highlight w:val="yellow"/>
        </w:rPr>
        <w:t xml:space="preserve">Lister ici les </w:t>
      </w:r>
      <w:r>
        <w:rPr>
          <w:szCs w:val="22"/>
          <w:highlight w:val="yellow"/>
        </w:rPr>
        <w:t>mécanismes de redondance système sur le rôle / serveur</w:t>
      </w:r>
    </w:p>
    <w:p w14:paraId="741F8870" w14:textId="77777777" w:rsidR="0072702E" w:rsidRPr="0072702E" w:rsidRDefault="0072702E" w:rsidP="0072702E"/>
    <w:p w14:paraId="74798038" w14:textId="39A431F1" w:rsidR="006B1250" w:rsidRDefault="006B1250" w:rsidP="006B1250"/>
    <w:p w14:paraId="6B1CAF2F" w14:textId="46B7C4CB" w:rsidR="006B1250" w:rsidRDefault="001E84B5" w:rsidP="006B1250">
      <w:pPr>
        <w:pStyle w:val="Titre2"/>
      </w:pPr>
      <w:bookmarkStart w:id="46" w:name="_Toc106712427"/>
      <w:r>
        <w:t>Volumétrie</w:t>
      </w:r>
      <w:bookmarkEnd w:id="46"/>
    </w:p>
    <w:p w14:paraId="57A18ADE" w14:textId="1AE9B76C" w:rsidR="713AAA64" w:rsidRDefault="713AAA64" w:rsidP="713AAA64">
      <w:pPr>
        <w:rPr>
          <w:szCs w:val="22"/>
        </w:rPr>
      </w:pPr>
    </w:p>
    <w:p w14:paraId="0642C4DA" w14:textId="2AA744E7" w:rsidR="004B1C0E" w:rsidRDefault="00175317" w:rsidP="004B1C0E">
      <w:pPr>
        <w:ind w:firstLine="708"/>
      </w:pPr>
      <w:r>
        <w:t xml:space="preserve">Protocoles utilisés : </w:t>
      </w:r>
      <w:r w:rsidR="65D78DB1" w:rsidRPr="00175317">
        <w:rPr>
          <w:highlight w:val="yellow"/>
        </w:rPr>
        <w:t>SMB</w:t>
      </w:r>
      <w:r w:rsidR="2F3BF073" w:rsidRPr="00175317">
        <w:rPr>
          <w:highlight w:val="yellow"/>
        </w:rPr>
        <w:t xml:space="preserve"> ou </w:t>
      </w:r>
      <w:proofErr w:type="spellStart"/>
      <w:r w:rsidR="65D78DB1" w:rsidRPr="00175317">
        <w:rPr>
          <w:highlight w:val="yellow"/>
        </w:rPr>
        <w:t>CIFs</w:t>
      </w:r>
      <w:proofErr w:type="spellEnd"/>
      <w:r w:rsidR="5EAD1882" w:rsidRPr="00175317">
        <w:rPr>
          <w:highlight w:val="yellow"/>
        </w:rPr>
        <w:t xml:space="preserve"> ou</w:t>
      </w:r>
      <w:r w:rsidR="65D78DB1" w:rsidRPr="00175317">
        <w:rPr>
          <w:highlight w:val="yellow"/>
        </w:rPr>
        <w:t xml:space="preserve"> NFS</w:t>
      </w:r>
    </w:p>
    <w:p w14:paraId="1D66A6CD" w14:textId="1DC86BB5" w:rsidR="00101CFF" w:rsidRDefault="00101CFF" w:rsidP="00101CFF">
      <w:pPr>
        <w:ind w:firstLine="708"/>
        <w:rPr>
          <w:szCs w:val="22"/>
        </w:rPr>
      </w:pPr>
      <w:r>
        <w:rPr>
          <w:szCs w:val="22"/>
        </w:rPr>
        <w:t xml:space="preserve">Evaluation du stockage à anticiper : </w:t>
      </w:r>
      <w:r w:rsidR="00175317" w:rsidRPr="00175317">
        <w:rPr>
          <w:szCs w:val="22"/>
          <w:highlight w:val="yellow"/>
        </w:rPr>
        <w:t>indiquer ici les volumétries de stockage partagé nécessaires</w:t>
      </w:r>
    </w:p>
    <w:p w14:paraId="0619CFC2" w14:textId="2CE6C97A" w:rsidR="00101CFF" w:rsidRDefault="00101CFF" w:rsidP="00101CFF">
      <w:pPr>
        <w:ind w:firstLine="708"/>
      </w:pPr>
      <w:r>
        <w:rPr>
          <w:szCs w:val="22"/>
        </w:rPr>
        <w:t xml:space="preserve">Chemin de partage souhaité : </w:t>
      </w:r>
      <w:r w:rsidR="00175317" w:rsidRPr="00175317">
        <w:rPr>
          <w:szCs w:val="22"/>
          <w:highlight w:val="yellow"/>
        </w:rPr>
        <w:t>indiquer ici les chemins de partage nécessaires</w:t>
      </w:r>
    </w:p>
    <w:p w14:paraId="2BD1AB46" w14:textId="5CFD6713" w:rsidR="004B1C0E" w:rsidRDefault="004B1C0E" w:rsidP="004B1C0E">
      <w:pPr>
        <w:ind w:firstLine="708"/>
      </w:pPr>
    </w:p>
    <w:p w14:paraId="7E83E8F7" w14:textId="47B5A2B3" w:rsidR="0072702E" w:rsidRDefault="0072702E" w:rsidP="0072702E">
      <w:pPr>
        <w:pStyle w:val="Titre3"/>
      </w:pPr>
      <w:r>
        <w:t>Prévision de purge des données</w:t>
      </w:r>
    </w:p>
    <w:p w14:paraId="3BBF4F62" w14:textId="0710EDDF" w:rsidR="0072702E" w:rsidRPr="0072702E" w:rsidRDefault="0072702E" w:rsidP="0072702E">
      <w:pPr>
        <w:ind w:left="708" w:firstLine="708"/>
        <w:rPr>
          <w:szCs w:val="22"/>
          <w:highlight w:val="yellow"/>
        </w:rPr>
      </w:pPr>
      <w:r w:rsidRPr="0072702E">
        <w:rPr>
          <w:szCs w:val="22"/>
          <w:highlight w:val="yellow"/>
        </w:rPr>
        <w:t xml:space="preserve">Lister ici les </w:t>
      </w:r>
      <w:r>
        <w:rPr>
          <w:szCs w:val="22"/>
          <w:highlight w:val="yellow"/>
        </w:rPr>
        <w:t>dossiers / fichiers à purger</w:t>
      </w:r>
    </w:p>
    <w:p w14:paraId="00683BB8" w14:textId="77777777" w:rsidR="0072702E" w:rsidRPr="004B1C0E" w:rsidRDefault="0072702E" w:rsidP="004B1C0E">
      <w:pPr>
        <w:ind w:firstLine="708"/>
      </w:pPr>
    </w:p>
    <w:p w14:paraId="02BA3AC3" w14:textId="189DB103" w:rsidR="006B1250" w:rsidRDefault="001E84B5" w:rsidP="006B1250">
      <w:pPr>
        <w:pStyle w:val="Titre2"/>
      </w:pPr>
      <w:bookmarkStart w:id="47" w:name="_Toc106712428"/>
      <w:r>
        <w:t>Comptes et groupes</w:t>
      </w:r>
      <w:bookmarkEnd w:id="47"/>
      <w:r w:rsidR="002E3035">
        <w:t xml:space="preserve"> AD</w:t>
      </w:r>
    </w:p>
    <w:p w14:paraId="5513A704" w14:textId="77777777" w:rsidR="00E87E04" w:rsidRPr="00E87E04" w:rsidRDefault="00E87E04" w:rsidP="00E87E04"/>
    <w:p w14:paraId="5AEC0D47" w14:textId="58DB4F39" w:rsidR="006B1250" w:rsidRDefault="001E84B5" w:rsidP="006B1250">
      <w:pPr>
        <w:pStyle w:val="Titre3"/>
      </w:pPr>
      <w:r>
        <w:t>Introduction</w:t>
      </w:r>
    </w:p>
    <w:p w14:paraId="707B15D2" w14:textId="77777777" w:rsidR="00B409FC" w:rsidRPr="00B409FC" w:rsidRDefault="00B409FC" w:rsidP="00B409FC"/>
    <w:p w14:paraId="2FCBE64B" w14:textId="76DEE292" w:rsidR="00B409FC" w:rsidRDefault="00B409FC" w:rsidP="00B409FC">
      <w:pPr>
        <w:ind w:left="708"/>
      </w:pPr>
      <w:r>
        <w:t>Cette section liste l’ensemble des éléments de sécurité ayant trait aux comptes et groupes utilisés dans le cadre de la prestation, notamment :</w:t>
      </w:r>
    </w:p>
    <w:p w14:paraId="71C72EFC" w14:textId="77777777" w:rsidR="00B409FC" w:rsidRDefault="00B409FC" w:rsidP="00B409FC">
      <w:pPr>
        <w:ind w:left="708"/>
      </w:pPr>
    </w:p>
    <w:p w14:paraId="77EC9EBB" w14:textId="5DC6D450" w:rsidR="007D5B3A" w:rsidRDefault="5CBAC1B0" w:rsidP="00524F45">
      <w:pPr>
        <w:pStyle w:val="Paragraphedeliste"/>
        <w:numPr>
          <w:ilvl w:val="0"/>
          <w:numId w:val="77"/>
        </w:numPr>
      </w:pPr>
      <w:r>
        <w:t>Comptes de services</w:t>
      </w:r>
      <w:r w:rsidR="7BA5C78B">
        <w:t xml:space="preserve">   </w:t>
      </w:r>
      <w:r w:rsidR="7BA5C78B" w:rsidRPr="713AAA64">
        <w:rPr>
          <w:szCs w:val="22"/>
        </w:rPr>
        <w:t xml:space="preserve">        </w:t>
      </w:r>
    </w:p>
    <w:p w14:paraId="6C8D3721" w14:textId="77777777" w:rsidR="007D5B3A" w:rsidRDefault="007D5B3A" w:rsidP="00524F45">
      <w:pPr>
        <w:pStyle w:val="Paragraphedeliste"/>
        <w:numPr>
          <w:ilvl w:val="0"/>
          <w:numId w:val="77"/>
        </w:numPr>
      </w:pPr>
      <w:r>
        <w:t>Comptes nominatifs</w:t>
      </w:r>
    </w:p>
    <w:p w14:paraId="3398E602" w14:textId="1DAD18E3" w:rsidR="006B1250" w:rsidRDefault="007D5B3A" w:rsidP="00524F45">
      <w:pPr>
        <w:pStyle w:val="Paragraphedeliste"/>
        <w:numPr>
          <w:ilvl w:val="0"/>
          <w:numId w:val="77"/>
        </w:numPr>
      </w:pPr>
      <w:r>
        <w:t>Groupes de sécurité</w:t>
      </w:r>
    </w:p>
    <w:p w14:paraId="6316C05B" w14:textId="100C9A8A" w:rsidR="006B1250" w:rsidRDefault="006B1250" w:rsidP="006B1250"/>
    <w:p w14:paraId="6AF88E19" w14:textId="5809CEA0" w:rsidR="006B1250" w:rsidRDefault="001E84B5" w:rsidP="006B1250">
      <w:pPr>
        <w:pStyle w:val="Titre3"/>
      </w:pPr>
      <w:r>
        <w:t>Liste des comptes du service</w:t>
      </w:r>
    </w:p>
    <w:p w14:paraId="0B48C371" w14:textId="559D296C" w:rsidR="00175317" w:rsidRDefault="00175317" w:rsidP="00175317">
      <w:pPr>
        <w:ind w:left="1224"/>
      </w:pPr>
      <w:r w:rsidRPr="0072702E">
        <w:rPr>
          <w:highlight w:val="yellow"/>
        </w:rPr>
        <w:t>Lister ici les comptes de service</w:t>
      </w:r>
      <w:r w:rsidR="0072702E" w:rsidRPr="0072702E">
        <w:rPr>
          <w:highlight w:val="yellow"/>
        </w:rPr>
        <w:t xml:space="preserve"> (nom, droits spécifiques, …)</w:t>
      </w:r>
    </w:p>
    <w:p w14:paraId="094AF618" w14:textId="0F9BE919" w:rsidR="0072702E" w:rsidRDefault="0072702E" w:rsidP="00175317">
      <w:pPr>
        <w:ind w:left="1224"/>
      </w:pPr>
      <w:r>
        <w:t>RAPPEL : Par défaut les comptes de services ont un mot de passe complexe qui ne change pas et ne permettant pas de sessions interactives</w:t>
      </w:r>
    </w:p>
    <w:p w14:paraId="6B4A2B90" w14:textId="77777777" w:rsidR="0072702E" w:rsidRPr="00175317" w:rsidRDefault="0072702E" w:rsidP="00175317">
      <w:pPr>
        <w:ind w:left="1224"/>
      </w:pPr>
    </w:p>
    <w:p w14:paraId="7830E307" w14:textId="7E678F9F" w:rsidR="002E3035" w:rsidRDefault="002E3035" w:rsidP="006B1250">
      <w:pPr>
        <w:pStyle w:val="Titre3"/>
      </w:pPr>
      <w:r>
        <w:t>Liste des profils utilisateurs</w:t>
      </w:r>
    </w:p>
    <w:p w14:paraId="65FDC3E4" w14:textId="29153427" w:rsidR="002E3035" w:rsidRDefault="002E3035" w:rsidP="002E3035">
      <w:pPr>
        <w:ind w:left="516" w:firstLine="708"/>
      </w:pPr>
      <w:r w:rsidRPr="007548CD">
        <w:rPr>
          <w:highlight w:val="yellow"/>
        </w:rPr>
        <w:t xml:space="preserve">Lister ici les </w:t>
      </w:r>
      <w:r>
        <w:rPr>
          <w:highlight w:val="yellow"/>
        </w:rPr>
        <w:t>profils utilisateurs (rôles) définis pour le service</w:t>
      </w:r>
    </w:p>
    <w:p w14:paraId="6FD9DE0D" w14:textId="77777777" w:rsidR="002E3035" w:rsidRPr="002E3035" w:rsidRDefault="002E3035" w:rsidP="002E3035"/>
    <w:p w14:paraId="4E914718" w14:textId="60D30771" w:rsidR="006B1250" w:rsidRDefault="001E84B5" w:rsidP="006B1250">
      <w:pPr>
        <w:pStyle w:val="Titre3"/>
      </w:pPr>
      <w:r>
        <w:lastRenderedPageBreak/>
        <w:t>List</w:t>
      </w:r>
      <w:r w:rsidR="11CCE1D9">
        <w:t>e</w:t>
      </w:r>
      <w:r>
        <w:t xml:space="preserve"> des groupes d</w:t>
      </w:r>
      <w:r w:rsidR="002E3035">
        <w:t>e droits et affectation aux profils utilisateur</w:t>
      </w:r>
    </w:p>
    <w:p w14:paraId="3B303E27" w14:textId="0EB38C89" w:rsidR="00175317" w:rsidRPr="00175317" w:rsidRDefault="00175317" w:rsidP="00175317">
      <w:pPr>
        <w:ind w:left="1224"/>
      </w:pPr>
      <w:r w:rsidRPr="007548CD">
        <w:rPr>
          <w:highlight w:val="yellow"/>
        </w:rPr>
        <w:t xml:space="preserve">Lister ici les groupes </w:t>
      </w:r>
      <w:r w:rsidR="0072702E" w:rsidRPr="007548CD">
        <w:rPr>
          <w:highlight w:val="yellow"/>
        </w:rPr>
        <w:t>AD utilisés par le service</w:t>
      </w:r>
    </w:p>
    <w:p w14:paraId="4D688165" w14:textId="4C58ADA9" w:rsidR="00E87E04" w:rsidRDefault="00E87E04" w:rsidP="007548CD"/>
    <w:p w14:paraId="272FB480" w14:textId="77777777" w:rsidR="007548CD" w:rsidRDefault="007548CD" w:rsidP="007548CD">
      <w:pPr>
        <w:pStyle w:val="Titre3"/>
      </w:pPr>
      <w:r>
        <w:t>Liste des comptes AD dédiés au service</w:t>
      </w:r>
    </w:p>
    <w:p w14:paraId="3EA93159" w14:textId="61852188" w:rsidR="007548CD" w:rsidRPr="00175317" w:rsidRDefault="007548CD" w:rsidP="007548CD">
      <w:pPr>
        <w:ind w:left="1224"/>
      </w:pPr>
      <w:r w:rsidRPr="007548CD">
        <w:rPr>
          <w:highlight w:val="yellow"/>
        </w:rPr>
        <w:t xml:space="preserve">Lister ici les </w:t>
      </w:r>
      <w:r>
        <w:rPr>
          <w:highlight w:val="yellow"/>
        </w:rPr>
        <w:t>comptes des mainteneurs ou autres utilisateurs en dehors des agents du CHU disposant par défaut d’un compte</w:t>
      </w:r>
      <w:r w:rsidRPr="007548CD">
        <w:rPr>
          <w:highlight w:val="yellow"/>
        </w:rPr>
        <w:t xml:space="preserve"> AD ou </w:t>
      </w:r>
      <w:r>
        <w:rPr>
          <w:highlight w:val="yellow"/>
        </w:rPr>
        <w:t xml:space="preserve">d’un compte </w:t>
      </w:r>
      <w:r w:rsidRPr="007548CD">
        <w:rPr>
          <w:highlight w:val="yellow"/>
        </w:rPr>
        <w:t>loca</w:t>
      </w:r>
      <w:r>
        <w:rPr>
          <w:highlight w:val="yellow"/>
        </w:rPr>
        <w:t>l</w:t>
      </w:r>
    </w:p>
    <w:p w14:paraId="2920D462" w14:textId="59D659ED" w:rsidR="007548CD" w:rsidRDefault="007548CD" w:rsidP="007548CD">
      <w:pPr>
        <w:ind w:left="1224"/>
        <w:rPr>
          <w:highlight w:val="yellow"/>
        </w:rPr>
      </w:pPr>
      <w:r>
        <w:rPr>
          <w:highlight w:val="yellow"/>
        </w:rPr>
        <w:t>Spécifier si ces comptes doivent bénéficier de droits spécifiques (PMAD, ADMIN</w:t>
      </w:r>
      <w:proofErr w:type="gramStart"/>
      <w:r>
        <w:rPr>
          <w:highlight w:val="yellow"/>
        </w:rPr>
        <w:t>, )</w:t>
      </w:r>
      <w:proofErr w:type="gramEnd"/>
      <w:r>
        <w:rPr>
          <w:highlight w:val="yellow"/>
        </w:rPr>
        <w:t xml:space="preserve"> pendant l’installation ou en run</w:t>
      </w:r>
    </w:p>
    <w:p w14:paraId="4374B745" w14:textId="7D9DDEC3" w:rsidR="007548CD" w:rsidRDefault="007548CD" w:rsidP="007548CD">
      <w:pPr>
        <w:rPr>
          <w:bCs/>
        </w:rPr>
      </w:pPr>
    </w:p>
    <w:p w14:paraId="0DC9AA03" w14:textId="0164DD9A" w:rsidR="002E3035" w:rsidRDefault="002E3035" w:rsidP="002E3035">
      <w:pPr>
        <w:pStyle w:val="Titre2"/>
      </w:pPr>
      <w:r>
        <w:t>Comptes locaux</w:t>
      </w:r>
    </w:p>
    <w:p w14:paraId="7487771A" w14:textId="4A7A2EE4" w:rsidR="002E3035" w:rsidRDefault="002E3035" w:rsidP="002E3035">
      <w:pPr>
        <w:ind w:left="1224"/>
      </w:pPr>
      <w:r w:rsidRPr="007548CD">
        <w:rPr>
          <w:highlight w:val="yellow"/>
        </w:rPr>
        <w:t xml:space="preserve">Lister ici les </w:t>
      </w:r>
      <w:r>
        <w:rPr>
          <w:highlight w:val="yellow"/>
        </w:rPr>
        <w:t>comptes</w:t>
      </w:r>
      <w:r w:rsidRPr="007548CD">
        <w:rPr>
          <w:highlight w:val="yellow"/>
        </w:rPr>
        <w:t xml:space="preserve"> locaux utilisés par le </w:t>
      </w:r>
      <w:r w:rsidRPr="002E3035">
        <w:rPr>
          <w:highlight w:val="yellow"/>
        </w:rPr>
        <w:t>service et leur utilité</w:t>
      </w:r>
    </w:p>
    <w:p w14:paraId="4C65AEFA" w14:textId="531576E8" w:rsidR="002E3035" w:rsidRPr="00175317" w:rsidRDefault="002E3035" w:rsidP="002E3035">
      <w:pPr>
        <w:ind w:left="1224"/>
      </w:pPr>
      <w:r w:rsidRPr="002E3035">
        <w:rPr>
          <w:highlight w:val="yellow"/>
        </w:rPr>
        <w:t xml:space="preserve">Si nécessaire, préciser les </w:t>
      </w:r>
      <w:proofErr w:type="spellStart"/>
      <w:r w:rsidRPr="002E3035">
        <w:rPr>
          <w:highlight w:val="yellow"/>
        </w:rPr>
        <w:t>sudoers</w:t>
      </w:r>
      <w:proofErr w:type="spellEnd"/>
      <w:r w:rsidRPr="002E3035">
        <w:rPr>
          <w:highlight w:val="yellow"/>
        </w:rPr>
        <w:t xml:space="preserve"> nécessaire</w:t>
      </w:r>
    </w:p>
    <w:p w14:paraId="159616DE" w14:textId="77777777" w:rsidR="002E3035" w:rsidRPr="002E3035" w:rsidRDefault="002E3035" w:rsidP="002E3035"/>
    <w:p w14:paraId="2C77E676" w14:textId="77777777" w:rsidR="002E3035" w:rsidRPr="007548CD" w:rsidRDefault="002E3035" w:rsidP="007548CD">
      <w:pPr>
        <w:rPr>
          <w:bCs/>
        </w:rPr>
      </w:pPr>
    </w:p>
    <w:p w14:paraId="23D89DF8" w14:textId="781C7DC2" w:rsidR="006B1250" w:rsidRDefault="00E87E04" w:rsidP="006B1250">
      <w:pPr>
        <w:pStyle w:val="Titre2"/>
      </w:pPr>
      <w:bookmarkStart w:id="48" w:name="_Toc106712429"/>
      <w:r>
        <w:t>Informations</w:t>
      </w:r>
      <w:r w:rsidR="001E84B5">
        <w:t xml:space="preserve"> réseau</w:t>
      </w:r>
      <w:bookmarkEnd w:id="48"/>
    </w:p>
    <w:p w14:paraId="3B8B22CE" w14:textId="77777777" w:rsidR="00E87E04" w:rsidRPr="00E87E04" w:rsidRDefault="00E87E04" w:rsidP="00E87E04"/>
    <w:p w14:paraId="44789410" w14:textId="616C9FAB" w:rsidR="004E3BB1" w:rsidRDefault="004E3BB1" w:rsidP="00E87E04">
      <w:pPr>
        <w:pStyle w:val="Titre3"/>
      </w:pPr>
      <w:r>
        <w:t>Localisation</w:t>
      </w:r>
    </w:p>
    <w:p w14:paraId="72DCF0B0" w14:textId="393B9CD0" w:rsidR="004E3BB1" w:rsidRDefault="004E3BB1" w:rsidP="004E3BB1">
      <w:pPr>
        <w:ind w:firstLine="708"/>
      </w:pPr>
      <w:r>
        <w:t>L</w:t>
      </w:r>
      <w:r w:rsidR="00175317">
        <w:t xml:space="preserve">e ou les </w:t>
      </w:r>
      <w:r>
        <w:t>équipement</w:t>
      </w:r>
      <w:r w:rsidR="00175317">
        <w:t>s</w:t>
      </w:r>
      <w:r>
        <w:t xml:space="preserve"> ser</w:t>
      </w:r>
      <w:r w:rsidR="00175317">
        <w:t>ont</w:t>
      </w:r>
      <w:r>
        <w:t xml:space="preserve"> situé</w:t>
      </w:r>
      <w:r w:rsidR="00175317">
        <w:t xml:space="preserve">s : </w:t>
      </w:r>
      <w:r w:rsidR="00175317">
        <w:rPr>
          <w:highlight w:val="yellow"/>
        </w:rPr>
        <w:t>localisation précise (local, armoire, salle) à</w:t>
      </w:r>
      <w:r w:rsidR="00175317" w:rsidRPr="00175317">
        <w:rPr>
          <w:highlight w:val="yellow"/>
        </w:rPr>
        <w:t xml:space="preserve"> compléter si nécessaire</w:t>
      </w:r>
      <w:r w:rsidRPr="00175317">
        <w:rPr>
          <w:highlight w:val="yellow"/>
        </w:rPr>
        <w:t>.</w:t>
      </w:r>
    </w:p>
    <w:p w14:paraId="1F3640DC" w14:textId="77777777" w:rsidR="004E3BB1" w:rsidRPr="004E3BB1" w:rsidRDefault="004E3BB1" w:rsidP="004E3BB1"/>
    <w:p w14:paraId="1932876F" w14:textId="2E927AAA" w:rsidR="00E87E04" w:rsidRDefault="00E87E04" w:rsidP="00E87E04">
      <w:pPr>
        <w:pStyle w:val="Titre3"/>
      </w:pPr>
      <w:r>
        <w:t>Connectivité physique des équipements</w:t>
      </w:r>
    </w:p>
    <w:p w14:paraId="26D79C65" w14:textId="77777777" w:rsidR="00E87E04" w:rsidRPr="00E87E04" w:rsidRDefault="00E87E04" w:rsidP="00E87E04"/>
    <w:p w14:paraId="0142F342" w14:textId="7657793C" w:rsidR="00175317" w:rsidRDefault="00175317" w:rsidP="00E87E04">
      <w:pPr>
        <w:ind w:left="708"/>
      </w:pPr>
      <w:r>
        <w:t xml:space="preserve">Lister ici les types et débits de </w:t>
      </w:r>
      <w:proofErr w:type="spellStart"/>
      <w:r>
        <w:t>connection</w:t>
      </w:r>
      <w:proofErr w:type="spellEnd"/>
      <w:r>
        <w:t>, catégorie de câble et numéro de prise murale ou en armoire.</w:t>
      </w:r>
    </w:p>
    <w:p w14:paraId="7C686618" w14:textId="77777777" w:rsidR="00E87E04" w:rsidRPr="00E87E04" w:rsidRDefault="00E87E04" w:rsidP="00E87E04">
      <w:pPr>
        <w:ind w:left="708"/>
      </w:pPr>
    </w:p>
    <w:p w14:paraId="2256FBBC" w14:textId="690A334D" w:rsidR="006B1250" w:rsidRDefault="001E84B5" w:rsidP="006B1250">
      <w:pPr>
        <w:pStyle w:val="Titre3"/>
      </w:pPr>
      <w:r>
        <w:t>Alias DNS</w:t>
      </w:r>
      <w:r w:rsidR="1300CABE">
        <w:t xml:space="preserve"> </w:t>
      </w:r>
    </w:p>
    <w:p w14:paraId="6FFABAC8" w14:textId="036E6C06" w:rsidR="00B409FC" w:rsidRDefault="00647329" w:rsidP="00647329">
      <w:pPr>
        <w:ind w:firstLine="708"/>
        <w:rPr>
          <w:szCs w:val="22"/>
        </w:rPr>
      </w:pPr>
      <w:r>
        <w:rPr>
          <w:szCs w:val="22"/>
        </w:rPr>
        <w:t>Lister ici l’ensemble des serveurs, alias DNS et adresses IP utilisés dans le cadre du projet</w:t>
      </w:r>
    </w:p>
    <w:p w14:paraId="73FB59A5" w14:textId="53DA59F6" w:rsidR="1300CABE" w:rsidRDefault="1300CABE" w:rsidP="3D2BA328">
      <w:pPr>
        <w:rPr>
          <w:szCs w:val="22"/>
        </w:rPr>
      </w:pPr>
    </w:p>
    <w:p w14:paraId="04DCEB28" w14:textId="75CF1DB1" w:rsidR="00E87E04" w:rsidRPr="00E87E04" w:rsidRDefault="00E87E04" w:rsidP="3D2BA328">
      <w:pPr>
        <w:rPr>
          <w:b/>
          <w:color w:val="FF0000"/>
          <w:szCs w:val="22"/>
        </w:rPr>
      </w:pPr>
      <w:r w:rsidRPr="00E87E04">
        <w:rPr>
          <w:b/>
          <w:color w:val="FF0000"/>
          <w:szCs w:val="22"/>
        </w:rPr>
        <w:t>Attention à un risque potentiel d’</w:t>
      </w:r>
      <w:proofErr w:type="spellStart"/>
      <w:r w:rsidRPr="00E87E04">
        <w:rPr>
          <w:b/>
          <w:color w:val="FF0000"/>
          <w:szCs w:val="22"/>
        </w:rPr>
        <w:t>overlap</w:t>
      </w:r>
      <w:proofErr w:type="spellEnd"/>
      <w:r w:rsidRPr="00E87E04">
        <w:rPr>
          <w:b/>
          <w:color w:val="FF0000"/>
          <w:szCs w:val="22"/>
        </w:rPr>
        <w:t xml:space="preserve"> réseau : IP utilisées au sein de l’équipement : 169.254.0.0/16</w:t>
      </w:r>
    </w:p>
    <w:p w14:paraId="7FCCF1B9" w14:textId="77777777" w:rsidR="00B409FC" w:rsidRDefault="00B409FC" w:rsidP="3D2BA328">
      <w:pPr>
        <w:rPr>
          <w:szCs w:val="22"/>
        </w:rPr>
      </w:pPr>
    </w:p>
    <w:tbl>
      <w:tblPr>
        <w:tblStyle w:val="TableauListe4-Accentuation1"/>
        <w:tblW w:w="10768" w:type="dxa"/>
        <w:tblLook w:val="04A0" w:firstRow="1" w:lastRow="0" w:firstColumn="1" w:lastColumn="0" w:noHBand="0" w:noVBand="1"/>
      </w:tblPr>
      <w:tblGrid>
        <w:gridCol w:w="1438"/>
        <w:gridCol w:w="1681"/>
        <w:gridCol w:w="3149"/>
        <w:gridCol w:w="2658"/>
        <w:gridCol w:w="1842"/>
      </w:tblGrid>
      <w:tr w:rsidR="0058240B" w:rsidRPr="00C903BC" w14:paraId="12A0C950" w14:textId="0C93FD69" w:rsidTr="00175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hideMark/>
          </w:tcPr>
          <w:p w14:paraId="6D3B6FD0" w14:textId="77777777" w:rsidR="0058240B" w:rsidRPr="00C903BC" w:rsidRDefault="0058240B" w:rsidP="00A22FA3">
            <w:pPr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C903BC">
              <w:rPr>
                <w:rFonts w:ascii="Calibri" w:hAnsi="Calibri" w:cs="Calibri"/>
                <w:b w:val="0"/>
                <w:bCs w:val="0"/>
                <w:color w:val="FFFFFF"/>
              </w:rPr>
              <w:t>Serveur cible</w:t>
            </w:r>
          </w:p>
        </w:tc>
        <w:tc>
          <w:tcPr>
            <w:tcW w:w="1681" w:type="dxa"/>
            <w:hideMark/>
          </w:tcPr>
          <w:p w14:paraId="1C3D62E5" w14:textId="77777777" w:rsidR="0058240B" w:rsidRPr="00C903BC" w:rsidRDefault="0058240B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C903BC">
              <w:rPr>
                <w:rFonts w:ascii="Calibri" w:hAnsi="Calibri" w:cs="Calibri"/>
                <w:b w:val="0"/>
                <w:bCs w:val="0"/>
                <w:color w:val="FFFFFF"/>
              </w:rPr>
              <w:t>Environnement</w:t>
            </w:r>
          </w:p>
        </w:tc>
        <w:tc>
          <w:tcPr>
            <w:tcW w:w="3149" w:type="dxa"/>
            <w:hideMark/>
          </w:tcPr>
          <w:p w14:paraId="7A07A70E" w14:textId="77777777" w:rsidR="0058240B" w:rsidRPr="00C903BC" w:rsidRDefault="0058240B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/>
              </w:rPr>
            </w:pPr>
            <w:r w:rsidRPr="00C903BC">
              <w:rPr>
                <w:rFonts w:ascii="Calibri" w:hAnsi="Calibri" w:cs="Calibri"/>
                <w:b w:val="0"/>
                <w:bCs w:val="0"/>
                <w:color w:val="FFFFFF"/>
              </w:rPr>
              <w:t>Alias DNS</w:t>
            </w:r>
          </w:p>
        </w:tc>
        <w:tc>
          <w:tcPr>
            <w:tcW w:w="2658" w:type="dxa"/>
          </w:tcPr>
          <w:p w14:paraId="47A6F017" w14:textId="500A1A13" w:rsidR="0058240B" w:rsidRPr="00C903BC" w:rsidRDefault="0058240B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bCs w:val="0"/>
                <w:color w:val="FFFFFF"/>
              </w:rPr>
              <w:t>Adresse IP</w:t>
            </w:r>
          </w:p>
        </w:tc>
        <w:tc>
          <w:tcPr>
            <w:tcW w:w="1842" w:type="dxa"/>
          </w:tcPr>
          <w:p w14:paraId="246D5207" w14:textId="22BDF538" w:rsidR="0058240B" w:rsidRDefault="0058240B" w:rsidP="00A22F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/>
              </w:rPr>
            </w:pPr>
            <w:r>
              <w:rPr>
                <w:rFonts w:ascii="Calibri" w:hAnsi="Calibri" w:cs="Calibri"/>
                <w:b w:val="0"/>
                <w:bCs w:val="0"/>
                <w:color w:val="FFFFFF"/>
              </w:rPr>
              <w:t>Cible</w:t>
            </w:r>
          </w:p>
        </w:tc>
      </w:tr>
      <w:tr w:rsidR="0058240B" w:rsidRPr="00C903BC" w14:paraId="657F533D" w14:textId="10F0A8D1" w:rsidTr="00175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vMerge w:val="restart"/>
          </w:tcPr>
          <w:p w14:paraId="3D57B40A" w14:textId="0618F777" w:rsidR="0058240B" w:rsidRPr="00C903BC" w:rsidRDefault="00175317" w:rsidP="00A22FA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47329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Nom_Serveurs</w:t>
            </w:r>
            <w:proofErr w:type="spellEnd"/>
          </w:p>
        </w:tc>
        <w:tc>
          <w:tcPr>
            <w:tcW w:w="1681" w:type="dxa"/>
          </w:tcPr>
          <w:p w14:paraId="68A2C364" w14:textId="64A99EE1" w:rsidR="0058240B" w:rsidRPr="00C903BC" w:rsidRDefault="00175317" w:rsidP="001753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47329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Env_réseau</w:t>
            </w:r>
            <w:proofErr w:type="spellEnd"/>
          </w:p>
        </w:tc>
        <w:tc>
          <w:tcPr>
            <w:tcW w:w="3149" w:type="dxa"/>
          </w:tcPr>
          <w:p w14:paraId="472EB269" w14:textId="35A3256D" w:rsidR="0058240B" w:rsidRPr="00C903BC" w:rsidRDefault="00175317" w:rsidP="00B26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647329">
              <w:rPr>
                <w:rFonts w:ascii="Helvetica" w:hAnsi="Helvetica"/>
                <w:color w:val="5E5E5E"/>
                <w:sz w:val="20"/>
                <w:highlight w:val="yellow"/>
                <w:shd w:val="clear" w:color="auto" w:fill="FFFFFF"/>
              </w:rPr>
              <w:t>Nom_serveur</w:t>
            </w:r>
            <w:r w:rsidR="00B260B1" w:rsidRPr="00647329">
              <w:rPr>
                <w:rFonts w:ascii="Helvetica" w:hAnsi="Helvetica"/>
                <w:color w:val="5E5E5E"/>
                <w:sz w:val="20"/>
                <w:highlight w:val="yellow"/>
                <w:shd w:val="clear" w:color="auto" w:fill="FFFFFF"/>
              </w:rPr>
              <w:t>.intra.chu-rennes.fr</w:t>
            </w:r>
          </w:p>
        </w:tc>
        <w:tc>
          <w:tcPr>
            <w:tcW w:w="2658" w:type="dxa"/>
          </w:tcPr>
          <w:p w14:paraId="2F99EA07" w14:textId="12CC737D" w:rsidR="00D36F25" w:rsidRPr="00647329" w:rsidRDefault="00232B03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  <w:highlight w:val="yellow"/>
              </w:rPr>
            </w:pPr>
            <w:r w:rsidRPr="00647329">
              <w:rPr>
                <w:color w:val="000000"/>
                <w:sz w:val="18"/>
                <w:szCs w:val="18"/>
                <w:highlight w:val="yellow"/>
              </w:rPr>
              <w:t xml:space="preserve">Adresse </w:t>
            </w:r>
            <w:proofErr w:type="spellStart"/>
            <w:r w:rsidRPr="00647329">
              <w:rPr>
                <w:color w:val="000000"/>
                <w:sz w:val="18"/>
                <w:szCs w:val="18"/>
                <w:highlight w:val="yellow"/>
              </w:rPr>
              <w:t>ip</w:t>
            </w:r>
            <w:proofErr w:type="spellEnd"/>
            <w:r w:rsidRPr="00647329">
              <w:rPr>
                <w:color w:val="000000"/>
                <w:sz w:val="18"/>
                <w:szCs w:val="18"/>
                <w:highlight w:val="yellow"/>
              </w:rPr>
              <w:t xml:space="preserve"> : </w:t>
            </w:r>
            <w:r w:rsidR="00175317" w:rsidRPr="00647329">
              <w:rPr>
                <w:color w:val="000000"/>
                <w:sz w:val="18"/>
                <w:szCs w:val="18"/>
                <w:highlight w:val="yellow"/>
              </w:rPr>
              <w:t>www</w:t>
            </w:r>
            <w:r w:rsidR="005C25A3" w:rsidRPr="00647329">
              <w:rPr>
                <w:color w:val="000000"/>
                <w:sz w:val="18"/>
                <w:szCs w:val="18"/>
                <w:highlight w:val="yellow"/>
              </w:rPr>
              <w:t>.</w:t>
            </w:r>
            <w:r w:rsidR="00175317" w:rsidRPr="00647329">
              <w:rPr>
                <w:color w:val="000000"/>
                <w:sz w:val="18"/>
                <w:szCs w:val="18"/>
                <w:highlight w:val="yellow"/>
              </w:rPr>
              <w:t>xxx</w:t>
            </w:r>
            <w:r w:rsidR="005C25A3" w:rsidRPr="00647329">
              <w:rPr>
                <w:color w:val="000000"/>
                <w:sz w:val="18"/>
                <w:szCs w:val="18"/>
                <w:highlight w:val="yellow"/>
              </w:rPr>
              <w:t>.</w:t>
            </w:r>
            <w:r w:rsidR="00175317" w:rsidRPr="00647329">
              <w:rPr>
                <w:color w:val="000000"/>
                <w:sz w:val="18"/>
                <w:szCs w:val="18"/>
                <w:highlight w:val="yellow"/>
              </w:rPr>
              <w:t>yyy</w:t>
            </w:r>
            <w:r w:rsidR="005C25A3" w:rsidRPr="00647329">
              <w:rPr>
                <w:color w:val="000000"/>
                <w:sz w:val="18"/>
                <w:szCs w:val="18"/>
                <w:highlight w:val="yellow"/>
              </w:rPr>
              <w:t>.</w:t>
            </w:r>
            <w:r w:rsidR="00175317" w:rsidRPr="00647329">
              <w:rPr>
                <w:color w:val="000000"/>
                <w:sz w:val="18"/>
                <w:szCs w:val="18"/>
                <w:highlight w:val="yellow"/>
              </w:rPr>
              <w:t>zzz</w:t>
            </w:r>
          </w:p>
          <w:p w14:paraId="4CCA5162" w14:textId="69665811" w:rsidR="00D36F25" w:rsidRPr="00647329" w:rsidRDefault="00D36F25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  <w:highlight w:val="yellow"/>
              </w:rPr>
            </w:pPr>
            <w:r w:rsidRPr="00647329">
              <w:rPr>
                <w:color w:val="000000"/>
                <w:sz w:val="18"/>
                <w:szCs w:val="18"/>
                <w:highlight w:val="yellow"/>
              </w:rPr>
              <w:t>Masque : 255.255.255.0</w:t>
            </w:r>
          </w:p>
          <w:p w14:paraId="6CA71A8A" w14:textId="5CE7779B" w:rsidR="0058240B" w:rsidRPr="00C903BC" w:rsidRDefault="00D36F25" w:rsidP="00D36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647329">
              <w:rPr>
                <w:color w:val="000000"/>
                <w:sz w:val="18"/>
                <w:szCs w:val="18"/>
                <w:highlight w:val="yellow"/>
              </w:rPr>
              <w:t>Passerelle : 172.19.64.1</w:t>
            </w:r>
          </w:p>
        </w:tc>
        <w:tc>
          <w:tcPr>
            <w:tcW w:w="1842" w:type="dxa"/>
          </w:tcPr>
          <w:p w14:paraId="7B891E55" w14:textId="77777777" w:rsidR="0058240B" w:rsidRPr="00C903BC" w:rsidRDefault="0058240B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</w:tr>
      <w:tr w:rsidR="0058240B" w:rsidRPr="00C903BC" w14:paraId="74EE2543" w14:textId="565D9CDC" w:rsidTr="0017531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vMerge/>
          </w:tcPr>
          <w:p w14:paraId="60A936FB" w14:textId="77777777" w:rsidR="0058240B" w:rsidRPr="00C903BC" w:rsidRDefault="0058240B" w:rsidP="00A22FA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</w:tcPr>
          <w:p w14:paraId="56AF23A2" w14:textId="639FB625" w:rsidR="0058240B" w:rsidRPr="00C903BC" w:rsidRDefault="0058240B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49" w:type="dxa"/>
          </w:tcPr>
          <w:p w14:paraId="17F6DFA3" w14:textId="06D63AF0" w:rsidR="0058240B" w:rsidRPr="00C903BC" w:rsidRDefault="0058240B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58" w:type="dxa"/>
          </w:tcPr>
          <w:p w14:paraId="0910DAAF" w14:textId="243E5882" w:rsidR="0058240B" w:rsidRPr="00C903BC" w:rsidRDefault="0058240B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0579908" w14:textId="77777777" w:rsidR="0058240B" w:rsidRPr="00C903BC" w:rsidRDefault="0058240B" w:rsidP="00A22F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</w:tr>
      <w:tr w:rsidR="0058240B" w:rsidRPr="00C903BC" w14:paraId="47369DB6" w14:textId="1B96C471" w:rsidTr="00175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vMerge/>
          </w:tcPr>
          <w:p w14:paraId="6F186C41" w14:textId="77777777" w:rsidR="0058240B" w:rsidRPr="00C903BC" w:rsidRDefault="0058240B" w:rsidP="00A22FA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</w:tcPr>
          <w:p w14:paraId="16FDEFA1" w14:textId="543C95E3" w:rsidR="0058240B" w:rsidRPr="00C903BC" w:rsidRDefault="0058240B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49" w:type="dxa"/>
          </w:tcPr>
          <w:p w14:paraId="26DEAA43" w14:textId="6CDF7947" w:rsidR="0058240B" w:rsidRPr="00C903BC" w:rsidRDefault="0058240B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58" w:type="dxa"/>
          </w:tcPr>
          <w:p w14:paraId="73F5AE3F" w14:textId="177133DE" w:rsidR="0058240B" w:rsidRPr="00C903BC" w:rsidRDefault="0058240B" w:rsidP="00A22F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1FAD22F" w14:textId="011B82AF" w:rsidR="0058240B" w:rsidRPr="00C903BC" w:rsidRDefault="0058240B" w:rsidP="009E7F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</w:tr>
    </w:tbl>
    <w:p w14:paraId="79E92D19" w14:textId="77777777" w:rsidR="0058240B" w:rsidRDefault="0058240B" w:rsidP="006B1250"/>
    <w:p w14:paraId="0BC11C5C" w14:textId="77777777" w:rsidR="00D36F25" w:rsidRDefault="00D36F25">
      <w:r>
        <w:t>Serveurs DNS : 172.20.207.241 / 172.20.207.242</w:t>
      </w:r>
    </w:p>
    <w:p w14:paraId="0D5ACF74" w14:textId="0B9B623A" w:rsidR="00811551" w:rsidRDefault="00D36F25">
      <w:r>
        <w:t>Serveur NTP : ntpserver.intra.chu-rennes.fr</w:t>
      </w:r>
    </w:p>
    <w:p w14:paraId="6314115A" w14:textId="28CBE91A" w:rsidR="00AC779A" w:rsidRDefault="00AC779A"/>
    <w:p w14:paraId="31BA60B0" w14:textId="1EBDCDE5" w:rsidR="00AC779A" w:rsidRDefault="00AC779A" w:rsidP="00AC779A">
      <w:pPr>
        <w:pStyle w:val="Titre3"/>
      </w:pPr>
      <w:r>
        <w:t>Accès mainteneur</w:t>
      </w:r>
    </w:p>
    <w:p w14:paraId="376E80CB" w14:textId="77777777" w:rsidR="00AC779A" w:rsidRPr="00680F77" w:rsidRDefault="00AC779A" w:rsidP="00AC779A">
      <w:pPr>
        <w:ind w:left="876" w:firstLine="348"/>
      </w:pPr>
      <w:r w:rsidRPr="00AC779A">
        <w:rPr>
          <w:highlight w:val="yellow"/>
        </w:rPr>
        <w:t>Décrire ici les types d’accès à distance à employer</w:t>
      </w:r>
    </w:p>
    <w:p w14:paraId="72909903" w14:textId="77777777" w:rsidR="00AC779A" w:rsidRPr="00AC779A" w:rsidRDefault="00AC779A" w:rsidP="00AC779A"/>
    <w:p w14:paraId="005C2213" w14:textId="77777777" w:rsidR="00811551" w:rsidRDefault="00811551">
      <w:pPr>
        <w:sectPr w:rsidR="00811551" w:rsidSect="00811551">
          <w:headerReference w:type="default" r:id="rId12"/>
          <w:footerReference w:type="even" r:id="rId13"/>
          <w:footerReference w:type="default" r:id="rId14"/>
          <w:pgSz w:w="11900" w:h="16840" w:code="9"/>
          <w:pgMar w:top="363" w:right="420" w:bottom="1134" w:left="425" w:header="425" w:footer="561" w:gutter="0"/>
          <w:paperSrc w:first="261"/>
          <w:cols w:space="720"/>
          <w:docGrid w:linePitch="299"/>
        </w:sectPr>
      </w:pPr>
      <w:r>
        <w:br w:type="page"/>
      </w:r>
    </w:p>
    <w:p w14:paraId="215783D1" w14:textId="793BA5FF" w:rsidR="00811551" w:rsidRDefault="00811551"/>
    <w:p w14:paraId="546D1185" w14:textId="67C613B0" w:rsidR="00B409FC" w:rsidRDefault="00B409FC">
      <w:pPr>
        <w:rPr>
          <w:b/>
          <w:sz w:val="24"/>
          <w:szCs w:val="24"/>
        </w:rPr>
      </w:pPr>
    </w:p>
    <w:p w14:paraId="20D6C8A0" w14:textId="0F308BBA" w:rsidR="00510D96" w:rsidRDefault="210A6DE6" w:rsidP="00510D96">
      <w:pPr>
        <w:pStyle w:val="Titre3"/>
      </w:pPr>
      <w:r>
        <w:t>Description des flux firewall</w:t>
      </w:r>
    </w:p>
    <w:p w14:paraId="21A5C802" w14:textId="77777777" w:rsidR="004B1C0E" w:rsidRDefault="004B1C0E" w:rsidP="006B1250"/>
    <w:p w14:paraId="4D8C5AF0" w14:textId="70C2E554" w:rsidR="00647329" w:rsidRDefault="00647329" w:rsidP="00C4579B">
      <w:pPr>
        <w:rPr>
          <w:szCs w:val="22"/>
          <w:lang w:val="en-US"/>
        </w:rPr>
      </w:pPr>
      <w:proofErr w:type="spellStart"/>
      <w:r>
        <w:rPr>
          <w:szCs w:val="22"/>
          <w:lang w:val="en-US"/>
        </w:rPr>
        <w:t>Compléter</w:t>
      </w:r>
      <w:proofErr w:type="spellEnd"/>
      <w:r>
        <w:rPr>
          <w:szCs w:val="22"/>
          <w:lang w:val="en-US"/>
        </w:rPr>
        <w:t xml:space="preserve"> </w:t>
      </w:r>
      <w:proofErr w:type="spellStart"/>
      <w:r>
        <w:rPr>
          <w:szCs w:val="22"/>
          <w:lang w:val="en-US"/>
        </w:rPr>
        <w:t>ici</w:t>
      </w:r>
      <w:proofErr w:type="spellEnd"/>
      <w:r>
        <w:rPr>
          <w:szCs w:val="22"/>
          <w:lang w:val="en-US"/>
        </w:rPr>
        <w:t xml:space="preserve"> la </w:t>
      </w:r>
      <w:proofErr w:type="spellStart"/>
      <w:r>
        <w:rPr>
          <w:szCs w:val="22"/>
          <w:lang w:val="en-US"/>
        </w:rPr>
        <w:t>matrice</w:t>
      </w:r>
      <w:proofErr w:type="spellEnd"/>
      <w:r>
        <w:rPr>
          <w:szCs w:val="22"/>
          <w:lang w:val="en-US"/>
        </w:rPr>
        <w:t xml:space="preserve"> des flux à </w:t>
      </w:r>
      <w:proofErr w:type="spellStart"/>
      <w:r>
        <w:rPr>
          <w:szCs w:val="22"/>
          <w:lang w:val="en-US"/>
        </w:rPr>
        <w:t>autoriser</w:t>
      </w:r>
      <w:proofErr w:type="spellEnd"/>
      <w:r>
        <w:rPr>
          <w:szCs w:val="22"/>
          <w:lang w:val="en-US"/>
        </w:rPr>
        <w:t xml:space="preserve"> au sein du </w:t>
      </w:r>
      <w:proofErr w:type="spellStart"/>
      <w:r>
        <w:rPr>
          <w:szCs w:val="22"/>
          <w:lang w:val="en-US"/>
        </w:rPr>
        <w:t>réseau</w:t>
      </w:r>
      <w:proofErr w:type="spellEnd"/>
      <w:r>
        <w:rPr>
          <w:szCs w:val="22"/>
          <w:lang w:val="en-US"/>
        </w:rPr>
        <w:t xml:space="preserve"> CHU.</w:t>
      </w:r>
    </w:p>
    <w:p w14:paraId="5204AB6F" w14:textId="46E80172" w:rsidR="00C4579B" w:rsidRPr="00C4579B" w:rsidRDefault="00C4579B" w:rsidP="00C4579B">
      <w:pPr>
        <w:rPr>
          <w:szCs w:val="22"/>
          <w:lang w:val="en-US"/>
        </w:rPr>
      </w:pPr>
      <w:r w:rsidRPr="00C4579B">
        <w:rPr>
          <w:szCs w:val="22"/>
          <w:lang w:val="en-US"/>
        </w:rPr>
        <w:t xml:space="preserve">Par </w:t>
      </w:r>
      <w:proofErr w:type="spellStart"/>
      <w:r w:rsidRPr="00C4579B">
        <w:rPr>
          <w:szCs w:val="22"/>
          <w:lang w:val="en-US"/>
        </w:rPr>
        <w:t>défaut</w:t>
      </w:r>
      <w:proofErr w:type="spellEnd"/>
      <w:r w:rsidRPr="00C4579B">
        <w:rPr>
          <w:szCs w:val="22"/>
          <w:lang w:val="en-US"/>
        </w:rPr>
        <w:t xml:space="preserve">, les </w:t>
      </w:r>
      <w:proofErr w:type="spellStart"/>
      <w:r w:rsidRPr="00C4579B">
        <w:rPr>
          <w:szCs w:val="22"/>
          <w:lang w:val="en-US"/>
        </w:rPr>
        <w:t>accès</w:t>
      </w:r>
      <w:proofErr w:type="spellEnd"/>
      <w:r w:rsidRPr="00C4579B">
        <w:rPr>
          <w:szCs w:val="22"/>
          <w:lang w:val="en-US"/>
        </w:rPr>
        <w:t xml:space="preserve"> PC Client au datacenter et Internet </w:t>
      </w:r>
      <w:proofErr w:type="spellStart"/>
      <w:r w:rsidRPr="00C4579B">
        <w:rPr>
          <w:szCs w:val="22"/>
          <w:lang w:val="en-US"/>
        </w:rPr>
        <w:t>seront</w:t>
      </w:r>
      <w:proofErr w:type="spellEnd"/>
      <w:r w:rsidRPr="00C4579B">
        <w:rPr>
          <w:szCs w:val="22"/>
          <w:lang w:val="en-US"/>
        </w:rPr>
        <w:t xml:space="preserve"> </w:t>
      </w:r>
      <w:proofErr w:type="spellStart"/>
      <w:r w:rsidRPr="00C4579B">
        <w:rPr>
          <w:szCs w:val="22"/>
          <w:lang w:val="en-US"/>
        </w:rPr>
        <w:t>bloqués</w:t>
      </w:r>
      <w:proofErr w:type="spellEnd"/>
      <w:r w:rsidRPr="00C4579B">
        <w:rPr>
          <w:szCs w:val="22"/>
          <w:lang w:val="en-US"/>
        </w:rPr>
        <w:t>.</w:t>
      </w:r>
    </w:p>
    <w:p w14:paraId="12C3B978" w14:textId="2085AFF6" w:rsidR="00C4579B" w:rsidRDefault="004E3BB1" w:rsidP="00C4579B">
      <w:pPr>
        <w:rPr>
          <w:szCs w:val="22"/>
          <w:lang w:val="en-US"/>
        </w:rPr>
      </w:pPr>
      <w:r>
        <w:rPr>
          <w:szCs w:val="22"/>
          <w:lang w:val="en-US"/>
        </w:rPr>
        <w:t xml:space="preserve">Le tableau ci-dessous </w:t>
      </w:r>
      <w:proofErr w:type="spellStart"/>
      <w:r w:rsidR="00C4579B" w:rsidRPr="00C4579B">
        <w:rPr>
          <w:szCs w:val="22"/>
          <w:lang w:val="en-US"/>
        </w:rPr>
        <w:t>indiquer</w:t>
      </w:r>
      <w:r>
        <w:rPr>
          <w:szCs w:val="22"/>
          <w:lang w:val="en-US"/>
        </w:rPr>
        <w:t>a</w:t>
      </w:r>
      <w:proofErr w:type="spellEnd"/>
      <w:r w:rsidR="00C4579B" w:rsidRPr="00C4579B">
        <w:rPr>
          <w:szCs w:val="22"/>
          <w:lang w:val="en-US"/>
        </w:rPr>
        <w:t xml:space="preserve"> les flux </w:t>
      </w:r>
      <w:proofErr w:type="spellStart"/>
      <w:r w:rsidR="00C4579B" w:rsidRPr="00C4579B">
        <w:rPr>
          <w:szCs w:val="22"/>
          <w:lang w:val="en-US"/>
        </w:rPr>
        <w:t>nécessaires</w:t>
      </w:r>
      <w:proofErr w:type="spellEnd"/>
      <w:r w:rsidR="00C4579B" w:rsidRPr="00C4579B">
        <w:rPr>
          <w:szCs w:val="22"/>
          <w:lang w:val="en-US"/>
        </w:rPr>
        <w:t xml:space="preserve"> au bon </w:t>
      </w:r>
      <w:proofErr w:type="spellStart"/>
      <w:r w:rsidR="00C4579B" w:rsidRPr="00C4579B">
        <w:rPr>
          <w:szCs w:val="22"/>
          <w:lang w:val="en-US"/>
        </w:rPr>
        <w:t>fonctionnement</w:t>
      </w:r>
      <w:proofErr w:type="spellEnd"/>
      <w:r w:rsidR="00C4579B" w:rsidRPr="00C4579B">
        <w:rPr>
          <w:szCs w:val="22"/>
          <w:lang w:val="en-US"/>
        </w:rPr>
        <w:t xml:space="preserve"> de </w:t>
      </w:r>
      <w:proofErr w:type="spellStart"/>
      <w:r w:rsidR="00C4579B" w:rsidRPr="00C4579B">
        <w:rPr>
          <w:szCs w:val="22"/>
          <w:lang w:val="en-US"/>
        </w:rPr>
        <w:t>l'application</w:t>
      </w:r>
      <w:proofErr w:type="spellEnd"/>
      <w:r w:rsidR="00C4579B">
        <w:rPr>
          <w:szCs w:val="22"/>
          <w:lang w:val="en-US"/>
        </w:rPr>
        <w:t>.</w:t>
      </w:r>
    </w:p>
    <w:p w14:paraId="6B728231" w14:textId="4E4A7080" w:rsidR="00E25EB6" w:rsidRDefault="00E25EB6" w:rsidP="713AAA64">
      <w:pPr>
        <w:rPr>
          <w:szCs w:val="22"/>
          <w:lang w:val="en-US"/>
        </w:rPr>
      </w:pPr>
    </w:p>
    <w:bookmarkStart w:id="49" w:name="_MON_1695707661"/>
    <w:bookmarkEnd w:id="49"/>
    <w:p w14:paraId="18CAC528" w14:textId="604AFF60" w:rsidR="00E25EB6" w:rsidRDefault="00647329" w:rsidP="713AAA64">
      <w:pPr>
        <w:rPr>
          <w:szCs w:val="22"/>
          <w:lang w:val="en-US"/>
        </w:rPr>
      </w:pPr>
      <w:r>
        <w:rPr>
          <w:szCs w:val="22"/>
          <w:lang w:val="en-US"/>
        </w:rPr>
        <w:object w:dxaOrig="20470" w:dyaOrig="5881" w14:anchorId="36D36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3.5pt;height:216.5pt" o:ole="">
            <v:imagedata r:id="rId15" o:title=""/>
          </v:shape>
          <o:OLEObject Type="Embed" ProgID="Excel.Sheet.8" ShapeID="_x0000_i1025" DrawAspect="Content" ObjectID="_1801897234" r:id="rId16"/>
        </w:object>
      </w:r>
    </w:p>
    <w:p w14:paraId="028691DF" w14:textId="1A4E62A7" w:rsidR="00E25EB6" w:rsidRDefault="00811551">
      <w:pPr>
        <w:rPr>
          <w:lang w:val="en-US"/>
        </w:rPr>
      </w:pPr>
      <w:r>
        <w:rPr>
          <w:lang w:val="en-US"/>
        </w:rPr>
        <w:br w:type="page"/>
      </w:r>
    </w:p>
    <w:p w14:paraId="495BC02D" w14:textId="77777777" w:rsidR="00E25EB6" w:rsidRDefault="00E25EB6">
      <w:pPr>
        <w:rPr>
          <w:lang w:val="en-US"/>
        </w:rPr>
        <w:sectPr w:rsidR="00E25EB6" w:rsidSect="00811551">
          <w:pgSz w:w="16840" w:h="11900" w:orient="landscape" w:code="9"/>
          <w:pgMar w:top="425" w:right="363" w:bottom="420" w:left="1134" w:header="425" w:footer="561" w:gutter="0"/>
          <w:paperSrc w:first="261"/>
          <w:cols w:space="720"/>
          <w:docGrid w:linePitch="299"/>
        </w:sectPr>
      </w:pPr>
    </w:p>
    <w:p w14:paraId="3BD963CE" w14:textId="573F91BC" w:rsidR="00811551" w:rsidRDefault="00811551">
      <w:pPr>
        <w:rPr>
          <w:lang w:val="en-US"/>
        </w:rPr>
      </w:pPr>
    </w:p>
    <w:p w14:paraId="4795923C" w14:textId="77777777" w:rsidR="00811551" w:rsidRDefault="00811551" w:rsidP="00771DE3">
      <w:pPr>
        <w:rPr>
          <w:lang w:val="en-US"/>
        </w:rPr>
      </w:pPr>
    </w:p>
    <w:p w14:paraId="0A03B78E" w14:textId="7EAF5CE9" w:rsidR="00E87E04" w:rsidRDefault="004B1C0E" w:rsidP="00E87E04">
      <w:pPr>
        <w:pStyle w:val="Titre2"/>
        <w:rPr>
          <w:lang w:val="en-US"/>
        </w:rPr>
      </w:pPr>
      <w:bookmarkStart w:id="50" w:name="_Toc106712430"/>
      <w:proofErr w:type="spellStart"/>
      <w:r>
        <w:rPr>
          <w:lang w:val="en-US"/>
        </w:rPr>
        <w:t>Informations</w:t>
      </w:r>
      <w:proofErr w:type="spellEnd"/>
      <w:r w:rsidR="00E87E04">
        <w:rPr>
          <w:lang w:val="en-US"/>
        </w:rPr>
        <w:t xml:space="preserve"> </w:t>
      </w:r>
      <w:proofErr w:type="spellStart"/>
      <w:r w:rsidR="00E87E04">
        <w:rPr>
          <w:lang w:val="en-US"/>
        </w:rPr>
        <w:t>électriques</w:t>
      </w:r>
      <w:bookmarkEnd w:id="50"/>
      <w:proofErr w:type="spellEnd"/>
    </w:p>
    <w:p w14:paraId="0CF7B688" w14:textId="77777777" w:rsidR="00E87E04" w:rsidRPr="00E87E04" w:rsidRDefault="00E87E04" w:rsidP="00E87E04"/>
    <w:p w14:paraId="16223189" w14:textId="0B402A65" w:rsidR="00E87E04" w:rsidRDefault="00E87E04" w:rsidP="00E87E04">
      <w:pPr>
        <w:pStyle w:val="Titre3"/>
      </w:pPr>
      <w:r>
        <w:t>Connectivité physique des équipements</w:t>
      </w:r>
    </w:p>
    <w:p w14:paraId="37A71818" w14:textId="76123487" w:rsidR="00680F77" w:rsidRPr="00680F77" w:rsidRDefault="00680F77" w:rsidP="00680F77">
      <w:pPr>
        <w:ind w:left="1080"/>
      </w:pPr>
      <w:r w:rsidRPr="007548CD">
        <w:rPr>
          <w:highlight w:val="yellow"/>
        </w:rPr>
        <w:t>Lister ici si nécessaire la connectivité électrique et la puissance des équipements (serveurs, PC)</w:t>
      </w:r>
      <w:r w:rsidR="007548CD" w:rsidRPr="007548CD">
        <w:rPr>
          <w:highlight w:val="yellow"/>
        </w:rPr>
        <w:t xml:space="preserve"> en cas de besoins spécifiques</w:t>
      </w:r>
    </w:p>
    <w:p w14:paraId="6F16457A" w14:textId="13D1431A" w:rsidR="00E87E04" w:rsidRDefault="00E87E04" w:rsidP="00E87E04">
      <w:pPr>
        <w:rPr>
          <w:lang w:val="en-US"/>
        </w:rPr>
      </w:pPr>
    </w:p>
    <w:p w14:paraId="5E07F098" w14:textId="063F240D" w:rsidR="00095C5E" w:rsidRDefault="00095C5E" w:rsidP="00095C5E">
      <w:pPr>
        <w:pStyle w:val="Titre2"/>
        <w:rPr>
          <w:lang w:val="en-US"/>
        </w:rPr>
      </w:pPr>
      <w:bookmarkStart w:id="51" w:name="_Toc106712431"/>
      <w:r>
        <w:rPr>
          <w:lang w:val="en-US"/>
        </w:rPr>
        <w:t>Antivirus</w:t>
      </w:r>
      <w:bookmarkEnd w:id="51"/>
    </w:p>
    <w:p w14:paraId="3F56B135" w14:textId="12709386" w:rsidR="00095C5E" w:rsidRDefault="00680F77" w:rsidP="007548CD">
      <w:pPr>
        <w:ind w:left="1068"/>
        <w:rPr>
          <w:lang w:val="en-US"/>
        </w:rPr>
      </w:pPr>
      <w:r w:rsidRPr="007548CD">
        <w:rPr>
          <w:highlight w:val="yellow"/>
          <w:lang w:val="en-US"/>
        </w:rPr>
        <w:t xml:space="preserve">Lister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="007548CD" w:rsidRPr="007548CD">
        <w:rPr>
          <w:highlight w:val="yellow"/>
          <w:lang w:val="en-US"/>
        </w:rPr>
        <w:t>spécifiques</w:t>
      </w:r>
      <w:proofErr w:type="spellEnd"/>
      <w:r w:rsidR="007548CD" w:rsidRPr="007548CD">
        <w:rPr>
          <w:highlight w:val="yellow"/>
          <w:lang w:val="en-US"/>
        </w:rPr>
        <w:t xml:space="preserve"> du service </w:t>
      </w:r>
      <w:proofErr w:type="spellStart"/>
      <w:r w:rsidR="007548CD" w:rsidRPr="007548CD">
        <w:rPr>
          <w:highlight w:val="yellow"/>
          <w:lang w:val="en-US"/>
        </w:rPr>
        <w:t>en</w:t>
      </w:r>
      <w:proofErr w:type="spellEnd"/>
      <w:r w:rsidR="007548CD" w:rsidRPr="007548CD">
        <w:rPr>
          <w:highlight w:val="yellow"/>
          <w:lang w:val="en-US"/>
        </w:rPr>
        <w:t xml:space="preserve"> matière de gestion des antivirus.</w:t>
      </w:r>
    </w:p>
    <w:p w14:paraId="1BB69971" w14:textId="7425F9E2" w:rsidR="00095C5E" w:rsidRDefault="007548CD" w:rsidP="00095C5E">
      <w:pPr>
        <w:rPr>
          <w:lang w:val="en-US"/>
        </w:rPr>
      </w:pPr>
      <w:r>
        <w:rPr>
          <w:lang w:val="en-US"/>
        </w:rPr>
        <w:t xml:space="preserve">RAPPEL: Par </w:t>
      </w:r>
      <w:proofErr w:type="spellStart"/>
      <w:r>
        <w:rPr>
          <w:lang w:val="en-US"/>
        </w:rPr>
        <w:t>défaut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tous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équipements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doivent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être</w:t>
      </w:r>
      <w:proofErr w:type="spellEnd"/>
      <w:r>
        <w:rPr>
          <w:lang w:val="en-US"/>
        </w:rPr>
        <w:t xml:space="preserve"> protégés par un antivirus. Il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possible, par </w:t>
      </w:r>
      <w:proofErr w:type="spellStart"/>
      <w:r>
        <w:rPr>
          <w:lang w:val="en-US"/>
        </w:rPr>
        <w:t>dérogation</w:t>
      </w:r>
      <w:proofErr w:type="spellEnd"/>
      <w:r>
        <w:rPr>
          <w:lang w:val="en-US"/>
        </w:rPr>
        <w:t xml:space="preserve">, de ne </w:t>
      </w:r>
      <w:proofErr w:type="gramStart"/>
      <w:r>
        <w:rPr>
          <w:lang w:val="en-US"/>
        </w:rPr>
        <w:t>pas</w:t>
      </w:r>
      <w:proofErr w:type="gramEnd"/>
      <w:r>
        <w:rPr>
          <w:lang w:val="en-US"/>
        </w:rPr>
        <w:t xml:space="preserve"> scanner des dossiers </w:t>
      </w:r>
      <w:proofErr w:type="spellStart"/>
      <w:r>
        <w:rPr>
          <w:lang w:val="en-US"/>
        </w:rPr>
        <w:t>spécifiques</w:t>
      </w:r>
      <w:proofErr w:type="spellEnd"/>
    </w:p>
    <w:p w14:paraId="08313F67" w14:textId="77777777" w:rsidR="007548CD" w:rsidRDefault="007548CD" w:rsidP="00095C5E">
      <w:pPr>
        <w:rPr>
          <w:lang w:val="en-US"/>
        </w:rPr>
      </w:pPr>
    </w:p>
    <w:p w14:paraId="15849BBF" w14:textId="6336C434" w:rsidR="00095C5E" w:rsidRDefault="00095C5E" w:rsidP="00095C5E">
      <w:pPr>
        <w:pStyle w:val="Titre2"/>
        <w:rPr>
          <w:lang w:val="en-US"/>
        </w:rPr>
      </w:pPr>
      <w:bookmarkStart w:id="52" w:name="_Toc106712432"/>
      <w:proofErr w:type="spellStart"/>
      <w:r>
        <w:rPr>
          <w:lang w:val="en-US"/>
        </w:rPr>
        <w:t>Sauvegarde</w:t>
      </w:r>
      <w:bookmarkEnd w:id="52"/>
      <w:proofErr w:type="spellEnd"/>
    </w:p>
    <w:p w14:paraId="7714CC55" w14:textId="2C700253" w:rsidR="00095C5E" w:rsidRPr="00095C5E" w:rsidRDefault="00680F77" w:rsidP="007548CD">
      <w:pPr>
        <w:ind w:left="1068"/>
        <w:rPr>
          <w:lang w:val="en-US"/>
        </w:rPr>
      </w:pPr>
      <w:r w:rsidRPr="007548CD">
        <w:rPr>
          <w:highlight w:val="yellow"/>
          <w:lang w:val="en-US"/>
        </w:rPr>
        <w:t xml:space="preserve">Lister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de </w:t>
      </w:r>
      <w:proofErr w:type="spellStart"/>
      <w:r w:rsidRPr="007548CD">
        <w:rPr>
          <w:highlight w:val="yellow"/>
          <w:lang w:val="en-US"/>
        </w:rPr>
        <w:t>sauvegarde</w:t>
      </w:r>
      <w:proofErr w:type="spellEnd"/>
      <w:r w:rsidRPr="007548CD">
        <w:rPr>
          <w:highlight w:val="yellow"/>
          <w:lang w:val="en-US"/>
        </w:rPr>
        <w:t xml:space="preserve"> des </w:t>
      </w:r>
      <w:proofErr w:type="spellStart"/>
      <w:r w:rsidRPr="007548CD">
        <w:rPr>
          <w:highlight w:val="yellow"/>
          <w:lang w:val="en-US"/>
        </w:rPr>
        <w:t>données</w:t>
      </w:r>
      <w:proofErr w:type="spellEnd"/>
      <w:r w:rsidRPr="007548CD">
        <w:rPr>
          <w:highlight w:val="yellow"/>
          <w:lang w:val="en-US"/>
        </w:rPr>
        <w:t xml:space="preserve"> (volumes, plans)</w:t>
      </w:r>
    </w:p>
    <w:p w14:paraId="6418FCB1" w14:textId="77777777" w:rsidR="007548CD" w:rsidRDefault="007548CD" w:rsidP="007548CD">
      <w:pPr>
        <w:rPr>
          <w:lang w:val="en-US"/>
        </w:rPr>
      </w:pPr>
    </w:p>
    <w:p w14:paraId="2DA2F3DC" w14:textId="77777777" w:rsidR="007548CD" w:rsidRDefault="007548CD" w:rsidP="007548CD">
      <w:pPr>
        <w:pStyle w:val="Titre2"/>
        <w:rPr>
          <w:lang w:val="en-US"/>
        </w:rPr>
      </w:pPr>
      <w:bookmarkStart w:id="53" w:name="_Toc106712433"/>
      <w:r>
        <w:rPr>
          <w:lang w:val="en-US"/>
        </w:rPr>
        <w:t>Supervision</w:t>
      </w:r>
      <w:bookmarkEnd w:id="53"/>
    </w:p>
    <w:p w14:paraId="5F72056E" w14:textId="77777777" w:rsidR="007548CD" w:rsidRPr="00095C5E" w:rsidRDefault="007548CD" w:rsidP="007548CD">
      <w:pPr>
        <w:ind w:left="1068"/>
        <w:rPr>
          <w:lang w:val="en-US"/>
        </w:rPr>
      </w:pPr>
      <w:r w:rsidRPr="007548CD">
        <w:rPr>
          <w:highlight w:val="yellow"/>
          <w:lang w:val="en-US"/>
        </w:rPr>
        <w:t xml:space="preserve">Lister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en</w:t>
      </w:r>
      <w:proofErr w:type="spellEnd"/>
      <w:r w:rsidRPr="007548CD">
        <w:rPr>
          <w:highlight w:val="yellow"/>
          <w:lang w:val="en-US"/>
        </w:rPr>
        <w:t xml:space="preserve"> supervision (</w:t>
      </w:r>
      <w:proofErr w:type="spellStart"/>
      <w:r w:rsidRPr="007548CD">
        <w:rPr>
          <w:highlight w:val="yellow"/>
          <w:lang w:val="en-US"/>
        </w:rPr>
        <w:t>ressources</w:t>
      </w:r>
      <w:proofErr w:type="spellEnd"/>
      <w:r w:rsidRPr="007548CD">
        <w:rPr>
          <w:highlight w:val="yellow"/>
          <w:lang w:val="en-US"/>
        </w:rPr>
        <w:t xml:space="preserve"> à </w:t>
      </w:r>
      <w:proofErr w:type="spellStart"/>
      <w:r w:rsidRPr="007548CD">
        <w:rPr>
          <w:highlight w:val="yellow"/>
          <w:lang w:val="en-US"/>
        </w:rPr>
        <w:t>superviser</w:t>
      </w:r>
      <w:proofErr w:type="spellEnd"/>
      <w:r w:rsidRPr="007548CD">
        <w:rPr>
          <w:highlight w:val="yellow"/>
          <w:lang w:val="en-US"/>
        </w:rPr>
        <w:t>)</w:t>
      </w:r>
    </w:p>
    <w:p w14:paraId="13A80BDF" w14:textId="77777777" w:rsidR="007548CD" w:rsidRDefault="007548CD" w:rsidP="007548CD">
      <w:pPr>
        <w:rPr>
          <w:lang w:val="en-US"/>
        </w:rPr>
      </w:pPr>
    </w:p>
    <w:p w14:paraId="30DC3444" w14:textId="3E6729AC" w:rsidR="007548CD" w:rsidRDefault="007548CD" w:rsidP="007548CD">
      <w:pPr>
        <w:pStyle w:val="Titre2"/>
        <w:rPr>
          <w:lang w:val="en-US"/>
        </w:rPr>
      </w:pPr>
      <w:bookmarkStart w:id="54" w:name="_Toc106712434"/>
      <w:proofErr w:type="spellStart"/>
      <w:r>
        <w:rPr>
          <w:lang w:val="en-US"/>
        </w:rPr>
        <w:t>Accès</w:t>
      </w:r>
      <w:proofErr w:type="spellEnd"/>
      <w:r>
        <w:rPr>
          <w:lang w:val="en-US"/>
        </w:rPr>
        <w:t xml:space="preserve"> Internet</w:t>
      </w:r>
      <w:bookmarkEnd w:id="54"/>
    </w:p>
    <w:p w14:paraId="0ACDEEC5" w14:textId="450AD1AD" w:rsidR="007548CD" w:rsidRDefault="007548CD" w:rsidP="007548CD">
      <w:pPr>
        <w:ind w:left="1068"/>
        <w:rPr>
          <w:lang w:val="en-US"/>
        </w:rPr>
      </w:pPr>
      <w:r w:rsidRPr="007548CD">
        <w:rPr>
          <w:highlight w:val="yellow"/>
          <w:lang w:val="en-US"/>
        </w:rPr>
        <w:t xml:space="preserve">Lister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en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terme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d’accès</w:t>
      </w:r>
      <w:proofErr w:type="spellEnd"/>
      <w:r w:rsidRPr="007548CD">
        <w:rPr>
          <w:highlight w:val="yellow"/>
          <w:lang w:val="en-US"/>
        </w:rPr>
        <w:t xml:space="preserve"> Internet</w:t>
      </w:r>
    </w:p>
    <w:p w14:paraId="4B1ABDA7" w14:textId="77777777" w:rsidR="00AC779A" w:rsidRPr="00095C5E" w:rsidRDefault="00AC779A" w:rsidP="007548CD">
      <w:pPr>
        <w:ind w:left="1068"/>
        <w:rPr>
          <w:lang w:val="en-US"/>
        </w:rPr>
      </w:pPr>
    </w:p>
    <w:p w14:paraId="1695A24C" w14:textId="77777777" w:rsidR="00AC779A" w:rsidRDefault="00AC779A" w:rsidP="00AC779A">
      <w:pPr>
        <w:pStyle w:val="Titre2"/>
      </w:pPr>
      <w:bookmarkStart w:id="55" w:name="_Toc106712435"/>
      <w:r>
        <w:t>Configuration client</w:t>
      </w:r>
      <w:bookmarkEnd w:id="55"/>
    </w:p>
    <w:p w14:paraId="057FF24A" w14:textId="77777777" w:rsidR="00AC779A" w:rsidRPr="00A22FA3" w:rsidRDefault="00AC779A" w:rsidP="00AC779A">
      <w:pPr>
        <w:pStyle w:val="Titre3"/>
      </w:pPr>
      <w:r>
        <w:t>C</w:t>
      </w:r>
      <w:r w:rsidRPr="00A22FA3">
        <w:t>lient</w:t>
      </w:r>
      <w:r>
        <w:t xml:space="preserve"> lourd</w:t>
      </w:r>
    </w:p>
    <w:p w14:paraId="5245FB33" w14:textId="7A9A67D4" w:rsidR="00AC779A" w:rsidRDefault="00AC779A" w:rsidP="00AC779A">
      <w:pPr>
        <w:ind w:left="1068"/>
        <w:rPr>
          <w:lang w:val="en-US"/>
        </w:rPr>
      </w:pPr>
      <w:proofErr w:type="spellStart"/>
      <w:r>
        <w:rPr>
          <w:highlight w:val="yellow"/>
          <w:lang w:val="en-US"/>
        </w:rPr>
        <w:t>Spécifier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en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terme</w:t>
      </w:r>
      <w:proofErr w:type="spellEnd"/>
      <w:r w:rsidRPr="007548CD">
        <w:rPr>
          <w:highlight w:val="yellow"/>
          <w:lang w:val="en-US"/>
        </w:rPr>
        <w:t xml:space="preserve"> d</w:t>
      </w:r>
      <w:r>
        <w:rPr>
          <w:highlight w:val="yellow"/>
          <w:lang w:val="en-US"/>
        </w:rPr>
        <w:t xml:space="preserve">e client </w:t>
      </w:r>
      <w:proofErr w:type="spellStart"/>
      <w:proofErr w:type="gramStart"/>
      <w:r>
        <w:rPr>
          <w:highlight w:val="yellow"/>
          <w:lang w:val="en-US"/>
        </w:rPr>
        <w:t>lourd</w:t>
      </w:r>
      <w:proofErr w:type="spellEnd"/>
      <w:r>
        <w:rPr>
          <w:highlight w:val="yellow"/>
          <w:lang w:val="en-US"/>
        </w:rPr>
        <w:t xml:space="preserve"> :</w:t>
      </w:r>
      <w:proofErr w:type="gram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Fourniture</w:t>
      </w:r>
      <w:proofErr w:type="spellEnd"/>
      <w:r>
        <w:rPr>
          <w:highlight w:val="yellow"/>
          <w:lang w:val="en-US"/>
        </w:rPr>
        <w:t xml:space="preserve">, type de packaging, </w:t>
      </w:r>
      <w:proofErr w:type="spellStart"/>
      <w:r>
        <w:rPr>
          <w:highlight w:val="yellow"/>
          <w:lang w:val="en-US"/>
        </w:rPr>
        <w:t>cible</w:t>
      </w:r>
      <w:proofErr w:type="spellEnd"/>
      <w:r>
        <w:rPr>
          <w:highlight w:val="yellow"/>
          <w:lang w:val="en-US"/>
        </w:rPr>
        <w:t xml:space="preserve"> (poste et chemin), </w:t>
      </w:r>
      <w:proofErr w:type="spellStart"/>
      <w:r>
        <w:rPr>
          <w:highlight w:val="yellow"/>
          <w:lang w:val="en-US"/>
        </w:rPr>
        <w:t>pré-requis</w:t>
      </w:r>
      <w:proofErr w:type="spellEnd"/>
      <w:r>
        <w:rPr>
          <w:highlight w:val="yellow"/>
          <w:lang w:val="en-US"/>
        </w:rPr>
        <w:t xml:space="preserve"> poste</w:t>
      </w:r>
    </w:p>
    <w:p w14:paraId="22ED75DE" w14:textId="77777777" w:rsidR="00AC779A" w:rsidRDefault="00AC779A" w:rsidP="00AC779A"/>
    <w:p w14:paraId="0ACF8CFC" w14:textId="77777777" w:rsidR="00AC779A" w:rsidRDefault="00AC779A" w:rsidP="00AC779A">
      <w:pPr>
        <w:pStyle w:val="Titre3"/>
      </w:pPr>
      <w:r>
        <w:t>Client léger</w:t>
      </w:r>
    </w:p>
    <w:p w14:paraId="6D93ABBC" w14:textId="59FD2BED" w:rsidR="00AC779A" w:rsidRDefault="00AC779A" w:rsidP="00AC779A">
      <w:pPr>
        <w:ind w:left="1068"/>
        <w:rPr>
          <w:lang w:val="en-US"/>
        </w:rPr>
      </w:pPr>
      <w:proofErr w:type="spellStart"/>
      <w:r>
        <w:rPr>
          <w:highlight w:val="yellow"/>
          <w:lang w:val="en-US"/>
        </w:rPr>
        <w:t>Spécifier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ici</w:t>
      </w:r>
      <w:proofErr w:type="spellEnd"/>
      <w:r w:rsidRPr="007548CD">
        <w:rPr>
          <w:highlight w:val="yellow"/>
          <w:lang w:val="en-US"/>
        </w:rPr>
        <w:t xml:space="preserve"> les </w:t>
      </w:r>
      <w:proofErr w:type="spellStart"/>
      <w:r>
        <w:rPr>
          <w:highlight w:val="yellow"/>
          <w:lang w:val="en-US"/>
        </w:rPr>
        <w:t>possibilités</w:t>
      </w:r>
      <w:proofErr w:type="spellEnd"/>
      <w:r>
        <w:rPr>
          <w:highlight w:val="yellow"/>
          <w:lang w:val="en-US"/>
        </w:rPr>
        <w:t xml:space="preserve"> / </w:t>
      </w:r>
      <w:proofErr w:type="spellStart"/>
      <w:r w:rsidRPr="007548CD">
        <w:rPr>
          <w:highlight w:val="yellow"/>
          <w:lang w:val="en-US"/>
        </w:rPr>
        <w:t>besoins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en</w:t>
      </w:r>
      <w:proofErr w:type="spellEnd"/>
      <w:r w:rsidRPr="007548CD">
        <w:rPr>
          <w:highlight w:val="yellow"/>
          <w:lang w:val="en-US"/>
        </w:rPr>
        <w:t xml:space="preserve"> </w:t>
      </w:r>
      <w:proofErr w:type="spellStart"/>
      <w:r w:rsidRPr="007548CD">
        <w:rPr>
          <w:highlight w:val="yellow"/>
          <w:lang w:val="en-US"/>
        </w:rPr>
        <w:t>terme</w:t>
      </w:r>
      <w:proofErr w:type="spellEnd"/>
      <w:r w:rsidRPr="007548CD">
        <w:rPr>
          <w:highlight w:val="yellow"/>
          <w:lang w:val="en-US"/>
        </w:rPr>
        <w:t xml:space="preserve"> d</w:t>
      </w:r>
      <w:r>
        <w:rPr>
          <w:highlight w:val="yellow"/>
          <w:lang w:val="en-US"/>
        </w:rPr>
        <w:t xml:space="preserve">e client </w:t>
      </w:r>
      <w:proofErr w:type="spellStart"/>
      <w:r>
        <w:rPr>
          <w:highlight w:val="yellow"/>
          <w:lang w:val="en-US"/>
        </w:rPr>
        <w:t>léger</w:t>
      </w:r>
      <w:proofErr w:type="spellEnd"/>
      <w:r>
        <w:rPr>
          <w:highlight w:val="yellow"/>
          <w:lang w:val="en-US"/>
        </w:rPr>
        <w:t xml:space="preserve"> (</w:t>
      </w:r>
      <w:proofErr w:type="spellStart"/>
      <w:r>
        <w:rPr>
          <w:highlight w:val="yellow"/>
          <w:lang w:val="en-US"/>
        </w:rPr>
        <w:t>navigateur</w:t>
      </w:r>
      <w:proofErr w:type="spellEnd"/>
      <w:r>
        <w:rPr>
          <w:highlight w:val="yellow"/>
          <w:lang w:val="en-US"/>
        </w:rPr>
        <w:t xml:space="preserve">, </w:t>
      </w:r>
      <w:proofErr w:type="spellStart"/>
      <w:r>
        <w:rPr>
          <w:highlight w:val="yellow"/>
          <w:lang w:val="en-US"/>
        </w:rPr>
        <w:t>virtualisation</w:t>
      </w:r>
      <w:proofErr w:type="spellEnd"/>
      <w:r>
        <w:rPr>
          <w:highlight w:val="yellow"/>
          <w:lang w:val="en-US"/>
        </w:rPr>
        <w:t xml:space="preserve"> applicative…).</w:t>
      </w:r>
    </w:p>
    <w:p w14:paraId="24EAE407" w14:textId="77777777" w:rsidR="00AC779A" w:rsidRDefault="00AC779A" w:rsidP="00AC779A"/>
    <w:p w14:paraId="623A9EF5" w14:textId="1B570623" w:rsidR="00AC779A" w:rsidRDefault="00AC779A" w:rsidP="00AC779A">
      <w:pPr>
        <w:pStyle w:val="Titre3"/>
      </w:pPr>
      <w:r>
        <w:t>Autres config spécifiques</w:t>
      </w:r>
    </w:p>
    <w:p w14:paraId="74932ECC" w14:textId="0069923C" w:rsidR="00AC779A" w:rsidRDefault="00AC779A" w:rsidP="00AC779A"/>
    <w:p w14:paraId="6D1BB3ED" w14:textId="67230275" w:rsidR="00AC779A" w:rsidRDefault="00AC779A" w:rsidP="00AC779A"/>
    <w:p w14:paraId="01688B2F" w14:textId="05F6FFA7" w:rsidR="00AC779A" w:rsidRDefault="00AC779A" w:rsidP="00AC779A">
      <w:pPr>
        <w:pStyle w:val="Titre1"/>
        <w:rPr>
          <w:lang w:val="en-US"/>
        </w:rPr>
      </w:pPr>
      <w:bookmarkStart w:id="56" w:name="_Toc106697647"/>
      <w:bookmarkStart w:id="57" w:name="_Toc106712436"/>
      <w:r>
        <w:rPr>
          <w:lang w:val="en-US"/>
        </w:rPr>
        <w:t>Support</w:t>
      </w:r>
      <w:bookmarkEnd w:id="56"/>
      <w:bookmarkEnd w:id="57"/>
      <w:r>
        <w:rPr>
          <w:lang w:val="en-US"/>
        </w:rPr>
        <w:t xml:space="preserve"> </w:t>
      </w:r>
    </w:p>
    <w:p w14:paraId="5FA025BD" w14:textId="77777777" w:rsidR="00AC779A" w:rsidRDefault="00AC779A" w:rsidP="00AC779A">
      <w:pPr>
        <w:ind w:firstLine="708"/>
        <w:rPr>
          <w:lang w:val="en-US"/>
        </w:rPr>
      </w:pPr>
      <w:proofErr w:type="spellStart"/>
      <w:r w:rsidRPr="00AC779A">
        <w:rPr>
          <w:highlight w:val="yellow"/>
          <w:lang w:val="en-US"/>
        </w:rPr>
        <w:t>Spécifier</w:t>
      </w:r>
      <w:proofErr w:type="spellEnd"/>
      <w:r w:rsidRPr="00AC779A">
        <w:rPr>
          <w:highlight w:val="yellow"/>
          <w:lang w:val="en-US"/>
        </w:rPr>
        <w:t xml:space="preserve"> </w:t>
      </w:r>
      <w:proofErr w:type="spellStart"/>
      <w:r w:rsidRPr="00AC779A">
        <w:rPr>
          <w:highlight w:val="yellow"/>
          <w:lang w:val="en-US"/>
        </w:rPr>
        <w:t>ici</w:t>
      </w:r>
      <w:proofErr w:type="spellEnd"/>
      <w:r w:rsidRPr="00AC779A">
        <w:rPr>
          <w:highlight w:val="yellow"/>
          <w:lang w:val="en-US"/>
        </w:rPr>
        <w:t xml:space="preserve"> les contacts du </w:t>
      </w:r>
      <w:proofErr w:type="gramStart"/>
      <w:r w:rsidRPr="00AC779A">
        <w:rPr>
          <w:highlight w:val="yellow"/>
          <w:lang w:val="en-US"/>
        </w:rPr>
        <w:t>support  pour</w:t>
      </w:r>
      <w:proofErr w:type="gramEnd"/>
      <w:r w:rsidRPr="00AC779A">
        <w:rPr>
          <w:highlight w:val="yellow"/>
          <w:lang w:val="en-US"/>
        </w:rPr>
        <w:t xml:space="preserve"> </w:t>
      </w:r>
      <w:proofErr w:type="spellStart"/>
      <w:r w:rsidRPr="00AC779A">
        <w:rPr>
          <w:highlight w:val="yellow"/>
          <w:lang w:val="en-US"/>
        </w:rPr>
        <w:t>l’utilisateur</w:t>
      </w:r>
      <w:proofErr w:type="spellEnd"/>
      <w:r w:rsidRPr="00AC779A">
        <w:rPr>
          <w:highlight w:val="yellow"/>
          <w:lang w:val="en-US"/>
        </w:rPr>
        <w:t xml:space="preserve"> et les escalades </w:t>
      </w:r>
      <w:proofErr w:type="spellStart"/>
      <w:r w:rsidRPr="00AC779A">
        <w:rPr>
          <w:highlight w:val="yellow"/>
          <w:lang w:val="en-US"/>
        </w:rPr>
        <w:t>attendues</w:t>
      </w:r>
      <w:proofErr w:type="spellEnd"/>
    </w:p>
    <w:p w14:paraId="22B0292C" w14:textId="5CF842F3" w:rsidR="00AC779A" w:rsidRDefault="00AC779A" w:rsidP="00AC779A">
      <w:pPr>
        <w:ind w:firstLine="708"/>
        <w:rPr>
          <w:lang w:val="en-US"/>
        </w:rPr>
      </w:pPr>
      <w:proofErr w:type="spellStart"/>
      <w:proofErr w:type="gram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Contact </w:t>
      </w:r>
      <w:proofErr w:type="spellStart"/>
      <w:r>
        <w:rPr>
          <w:lang w:val="en-US"/>
        </w:rPr>
        <w:t>utilisateur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méthode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saisie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appel</w:t>
      </w:r>
      <w:proofErr w:type="spellEnd"/>
      <w:r>
        <w:rPr>
          <w:lang w:val="en-US"/>
        </w:rPr>
        <w:t xml:space="preserve">, mail, URL…), </w:t>
      </w:r>
      <w:proofErr w:type="spellStart"/>
      <w:r>
        <w:rPr>
          <w:lang w:val="en-US"/>
        </w:rPr>
        <w:t>catégorie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attendue</w:t>
      </w:r>
      <w:proofErr w:type="spellEnd"/>
      <w:r>
        <w:rPr>
          <w:lang w:val="en-US"/>
        </w:rPr>
        <w:t xml:space="preserve"> dans les </w:t>
      </w:r>
      <w:proofErr w:type="spellStart"/>
      <w:r>
        <w:rPr>
          <w:lang w:val="en-US"/>
        </w:rPr>
        <w:t>outils</w:t>
      </w:r>
      <w:proofErr w:type="spellEnd"/>
      <w:r>
        <w:rPr>
          <w:lang w:val="en-US"/>
        </w:rPr>
        <w:t xml:space="preserve"> de la DSI, </w:t>
      </w:r>
      <w:proofErr w:type="spellStart"/>
      <w:r>
        <w:rPr>
          <w:lang w:val="en-US"/>
        </w:rPr>
        <w:t>matrice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d’escalade</w:t>
      </w:r>
      <w:proofErr w:type="spellEnd"/>
    </w:p>
    <w:p w14:paraId="3B2D3D4B" w14:textId="58BC004C" w:rsidR="00AC779A" w:rsidRDefault="00AC779A" w:rsidP="00AC779A">
      <w:pPr>
        <w:ind w:firstLine="708"/>
        <w:rPr>
          <w:lang w:val="en-US"/>
        </w:rPr>
      </w:pPr>
    </w:p>
    <w:p w14:paraId="3F644371" w14:textId="5E4C0EDA" w:rsidR="00AC779A" w:rsidRDefault="00AC779A" w:rsidP="00AC779A">
      <w:pPr>
        <w:pStyle w:val="Titre1"/>
        <w:rPr>
          <w:lang w:val="en-US"/>
        </w:rPr>
      </w:pPr>
      <w:bookmarkStart w:id="58" w:name="_Toc106712437"/>
      <w:r>
        <w:rPr>
          <w:lang w:val="en-US"/>
        </w:rPr>
        <w:t>RACI</w:t>
      </w:r>
      <w:bookmarkEnd w:id="58"/>
    </w:p>
    <w:p w14:paraId="6D376F8E" w14:textId="77777777" w:rsidR="00AC779A" w:rsidRDefault="00AC779A" w:rsidP="00AC779A">
      <w:pPr>
        <w:ind w:firstLine="708"/>
        <w:rPr>
          <w:highlight w:val="yellow"/>
          <w:lang w:val="en-US"/>
        </w:rPr>
      </w:pPr>
      <w:proofErr w:type="spellStart"/>
      <w:r w:rsidRPr="00AC779A">
        <w:rPr>
          <w:highlight w:val="yellow"/>
          <w:lang w:val="en-US"/>
        </w:rPr>
        <w:t>Spécifier</w:t>
      </w:r>
      <w:proofErr w:type="spellEnd"/>
      <w:r w:rsidRPr="00AC779A">
        <w:rPr>
          <w:highlight w:val="yellow"/>
          <w:lang w:val="en-US"/>
        </w:rPr>
        <w:t xml:space="preserve"> </w:t>
      </w:r>
      <w:proofErr w:type="spellStart"/>
      <w:r w:rsidRPr="00AC779A">
        <w:rPr>
          <w:highlight w:val="yellow"/>
          <w:lang w:val="en-US"/>
        </w:rPr>
        <w:t>ici</w:t>
      </w:r>
      <w:proofErr w:type="spellEnd"/>
      <w:r w:rsidRPr="00AC779A">
        <w:rPr>
          <w:highlight w:val="yellow"/>
          <w:lang w:val="en-US"/>
        </w:rPr>
        <w:t xml:space="preserve"> les </w:t>
      </w:r>
      <w:proofErr w:type="spellStart"/>
      <w:r>
        <w:rPr>
          <w:highlight w:val="yellow"/>
          <w:lang w:val="en-US"/>
        </w:rPr>
        <w:t>attentes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terme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responsabilté</w:t>
      </w:r>
      <w:proofErr w:type="spellEnd"/>
      <w:r>
        <w:rPr>
          <w:highlight w:val="yellow"/>
          <w:lang w:val="en-US"/>
        </w:rPr>
        <w:t xml:space="preserve"> pour la </w:t>
      </w:r>
      <w:proofErr w:type="spellStart"/>
      <w:r>
        <w:rPr>
          <w:highlight w:val="yellow"/>
          <w:lang w:val="en-US"/>
        </w:rPr>
        <w:t>fourniture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l’infrastructure</w:t>
      </w:r>
      <w:proofErr w:type="spellEnd"/>
      <w:r>
        <w:rPr>
          <w:highlight w:val="yellow"/>
          <w:lang w:val="en-US"/>
        </w:rPr>
        <w:t xml:space="preserve"> (Matériel, </w:t>
      </w:r>
      <w:proofErr w:type="spellStart"/>
      <w:r>
        <w:rPr>
          <w:highlight w:val="yellow"/>
          <w:lang w:val="en-US"/>
        </w:rPr>
        <w:t>Système</w:t>
      </w:r>
      <w:proofErr w:type="spellEnd"/>
      <w:r>
        <w:rPr>
          <w:highlight w:val="yellow"/>
          <w:lang w:val="en-US"/>
        </w:rPr>
        <w:t xml:space="preserve">, middleware, </w:t>
      </w:r>
      <w:proofErr w:type="spellStart"/>
      <w:r>
        <w:rPr>
          <w:highlight w:val="yellow"/>
          <w:lang w:val="en-US"/>
        </w:rPr>
        <w:t>conteneur</w:t>
      </w:r>
      <w:proofErr w:type="spellEnd"/>
      <w:r>
        <w:rPr>
          <w:highlight w:val="yellow"/>
          <w:lang w:val="en-US"/>
        </w:rPr>
        <w:t>, package…)</w:t>
      </w:r>
    </w:p>
    <w:p w14:paraId="2690D81F" w14:textId="77777777" w:rsidR="00AC779A" w:rsidRDefault="00AC779A" w:rsidP="00AC779A">
      <w:pPr>
        <w:ind w:firstLine="708"/>
        <w:rPr>
          <w:highlight w:val="yellow"/>
          <w:lang w:val="en-US"/>
        </w:rPr>
      </w:pPr>
      <w:proofErr w:type="spellStart"/>
      <w:r>
        <w:rPr>
          <w:highlight w:val="yellow"/>
          <w:lang w:val="en-US"/>
        </w:rPr>
        <w:t>Spécifier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ici</w:t>
      </w:r>
      <w:proofErr w:type="spellEnd"/>
      <w:r>
        <w:rPr>
          <w:highlight w:val="yellow"/>
          <w:lang w:val="en-US"/>
        </w:rPr>
        <w:t xml:space="preserve"> les </w:t>
      </w:r>
      <w:proofErr w:type="spellStart"/>
      <w:r>
        <w:rPr>
          <w:highlight w:val="yellow"/>
          <w:lang w:val="en-US"/>
        </w:rPr>
        <w:t>attentes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terme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responsabilité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terme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Maintien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Condition </w:t>
      </w:r>
      <w:proofErr w:type="spellStart"/>
      <w:r>
        <w:rPr>
          <w:highlight w:val="yellow"/>
          <w:lang w:val="en-US"/>
        </w:rPr>
        <w:t>Opérationnel</w:t>
      </w:r>
      <w:proofErr w:type="spellEnd"/>
      <w:r>
        <w:rPr>
          <w:highlight w:val="yellow"/>
          <w:lang w:val="en-US"/>
        </w:rPr>
        <w:t xml:space="preserve"> par </w:t>
      </w:r>
      <w:proofErr w:type="spellStart"/>
      <w:r>
        <w:rPr>
          <w:highlight w:val="yellow"/>
          <w:lang w:val="en-US"/>
        </w:rPr>
        <w:t>composant</w:t>
      </w:r>
      <w:proofErr w:type="spellEnd"/>
    </w:p>
    <w:p w14:paraId="33ABCFE9" w14:textId="635C0F33" w:rsidR="00AC779A" w:rsidRDefault="00AC779A" w:rsidP="00AC779A">
      <w:pPr>
        <w:ind w:firstLine="708"/>
        <w:rPr>
          <w:highlight w:val="yellow"/>
          <w:lang w:val="en-US"/>
        </w:rPr>
      </w:pPr>
      <w:proofErr w:type="spellStart"/>
      <w:r>
        <w:rPr>
          <w:highlight w:val="yellow"/>
          <w:lang w:val="en-US"/>
        </w:rPr>
        <w:t>Spécifier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ici</w:t>
      </w:r>
      <w:proofErr w:type="spellEnd"/>
      <w:r>
        <w:rPr>
          <w:highlight w:val="yellow"/>
          <w:lang w:val="en-US"/>
        </w:rPr>
        <w:t xml:space="preserve"> les </w:t>
      </w:r>
      <w:proofErr w:type="spellStart"/>
      <w:r>
        <w:rPr>
          <w:highlight w:val="yellow"/>
          <w:lang w:val="en-US"/>
        </w:rPr>
        <w:t>attentes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terme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responsabilité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terme</w:t>
      </w:r>
      <w:proofErr w:type="spellEnd"/>
      <w:r>
        <w:rPr>
          <w:highlight w:val="yellow"/>
          <w:lang w:val="en-US"/>
        </w:rPr>
        <w:t xml:space="preserve"> de </w:t>
      </w:r>
      <w:proofErr w:type="spellStart"/>
      <w:r>
        <w:rPr>
          <w:highlight w:val="yellow"/>
          <w:lang w:val="en-US"/>
        </w:rPr>
        <w:t>Maintien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en</w:t>
      </w:r>
      <w:proofErr w:type="spellEnd"/>
      <w:r>
        <w:rPr>
          <w:highlight w:val="yellow"/>
          <w:lang w:val="en-US"/>
        </w:rPr>
        <w:t xml:space="preserve"> Condition de Sécurité par </w:t>
      </w:r>
      <w:proofErr w:type="spellStart"/>
      <w:r>
        <w:rPr>
          <w:highlight w:val="yellow"/>
          <w:lang w:val="en-US"/>
        </w:rPr>
        <w:t>composant</w:t>
      </w:r>
      <w:proofErr w:type="spellEnd"/>
    </w:p>
    <w:p w14:paraId="5DBFFACE" w14:textId="65DFA38D" w:rsidR="00AC779A" w:rsidRDefault="00AC779A" w:rsidP="00AC779A">
      <w:pPr>
        <w:ind w:firstLine="708"/>
        <w:rPr>
          <w:highlight w:val="yellow"/>
          <w:lang w:val="en-US"/>
        </w:rPr>
      </w:pPr>
    </w:p>
    <w:p w14:paraId="4F923309" w14:textId="77777777" w:rsidR="00AC779A" w:rsidRDefault="00AC779A" w:rsidP="00AC779A">
      <w:pPr>
        <w:ind w:firstLine="708"/>
        <w:rPr>
          <w:highlight w:val="yellow"/>
          <w:lang w:val="en-US"/>
        </w:rPr>
      </w:pPr>
    </w:p>
    <w:sectPr w:rsidR="00AC779A" w:rsidSect="00811551">
      <w:pgSz w:w="11900" w:h="16840" w:code="9"/>
      <w:pgMar w:top="363" w:right="420" w:bottom="1134" w:left="425" w:header="425" w:footer="561" w:gutter="0"/>
      <w:paperSrc w:first="26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BDEC" w14:textId="77777777" w:rsidR="00AC779A" w:rsidRDefault="00AC779A">
      <w:r>
        <w:separator/>
      </w:r>
    </w:p>
    <w:p w14:paraId="4438DBB4" w14:textId="77777777" w:rsidR="00AC779A" w:rsidRDefault="00AC779A"/>
  </w:endnote>
  <w:endnote w:type="continuationSeparator" w:id="0">
    <w:p w14:paraId="51158466" w14:textId="77777777" w:rsidR="00AC779A" w:rsidRDefault="00AC779A">
      <w:r>
        <w:continuationSeparator/>
      </w:r>
    </w:p>
    <w:p w14:paraId="4185194B" w14:textId="77777777" w:rsidR="00AC779A" w:rsidRDefault="00AC7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FF08" w14:textId="77777777" w:rsidR="00AC779A" w:rsidRDefault="00AC779A">
    <w:pPr>
      <w:pStyle w:val="Pieddepage"/>
      <w:framePr w:wrap="around" w:vAnchor="text" w:hAnchor="margin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449BDD4" w14:textId="77777777" w:rsidR="00AC779A" w:rsidRDefault="00AC779A">
    <w:pPr>
      <w:pStyle w:val="Pieddepage"/>
      <w:ind w:firstLine="360"/>
    </w:pPr>
  </w:p>
  <w:p w14:paraId="7C046BBE" w14:textId="77777777" w:rsidR="00AC779A" w:rsidRDefault="00AC77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C887" w14:textId="77777777" w:rsidR="00AC779A" w:rsidRDefault="00AC779A">
    <w:pPr>
      <w:pStyle w:val="Pieddepage"/>
      <w:pBdr>
        <w:top w:val="single" w:sz="4" w:space="1" w:color="C0C0C0"/>
        <w:left w:val="single" w:sz="4" w:space="4" w:color="C0C0C0"/>
        <w:bottom w:val="single" w:sz="4" w:space="1" w:color="C0C0C0"/>
        <w:right w:val="single" w:sz="4" w:space="4" w:color="C0C0C0"/>
      </w:pBdr>
      <w:tabs>
        <w:tab w:val="right" w:pos="11057"/>
      </w:tabs>
      <w:jc w:val="left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3B17872" wp14:editId="1A66767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56500" cy="266700"/>
              <wp:effectExtent l="0" t="0" r="0" b="0"/>
              <wp:wrapNone/>
              <wp:docPr id="1" name="MSIPCMc3d143b3abc87990ed68a3b1" descr="{&quot;HashCode&quot;:11434855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DBB741" w14:textId="03C29E2D" w:rsidR="00AC779A" w:rsidRPr="00A30FA7" w:rsidRDefault="00AC779A" w:rsidP="00A30FA7">
                          <w:pPr>
                            <w:jc w:val="center"/>
                            <w:rPr>
                              <w:rFonts w:ascii="Calibri" w:hAnsi="Calibri" w:cs="Calibri"/>
                              <w:color w:val="5F5F5F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5F5F5F"/>
                              <w:sz w:val="18"/>
                            </w:rPr>
                            <w:t>Interne</w:t>
                          </w:r>
                          <w:r w:rsidRPr="00A30FA7">
                            <w:rPr>
                              <w:rFonts w:ascii="Calibri" w:hAnsi="Calibri" w:cs="Calibri"/>
                              <w:color w:val="5F5F5F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B17872" id="_x0000_t202" coordsize="21600,21600" o:spt="202" path="m,l,21600r21600,l21600,xe">
              <v:stroke joinstyle="miter"/>
              <v:path gradientshapeok="t" o:connecttype="rect"/>
            </v:shapetype>
            <v:shape id="MSIPCMc3d143b3abc87990ed68a3b1" o:spid="_x0000_s1026" type="#_x0000_t202" alt="{&quot;HashCode&quot;:114348550,&quot;Height&quot;:842.0,&quot;Width&quot;:595.0,&quot;Placement&quot;:&quot;Footer&quot;,&quot;Index&quot;:&quot;Primary&quot;,&quot;Section&quot;:1,&quot;Top&quot;:0.0,&quot;Left&quot;:0.0}" style="position:absolute;margin-left:0;margin-top:806pt;width:59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kkmMgMAAK0GAAAOAAAAZHJzL2Uyb0RvYy54bWysVUtv4zYQvhfofyB46KmKJFuSJTXKIrGj&#10;bYCkGyBb9EyRlEVUIrUkHTld7H/vUA/H2cUCRVsd6OHM8JsHv6Ev3x27Fj1zbYSSBQ4vAoy4pIoJ&#10;uS/w7x9LL8XIWCIZaZXkBX7hBr+7+vGHy6HP+Uo1qmVcIwCRJh/6AjfW9rnvG9rwjpgL1XMJxlrp&#10;jljY6r3PNBkAvWv9VRAk/qA067Wi3BjQ7iYjvhrx65pT+6GuDbeoLTDkZsdVj2vlVv/qkuR7TfpG&#10;0DkN8i+y6IiQEPQEtSOWoIMW30B1gmplVG0vqOp8VdeC8rEGqCYMvqrmqSE9H2uB5pj+1Cbz/8HS&#10;354fNRIM7g4jSTq4ooenu8ftA12zMFpXa1LRdJNlAWdJStYVeDFuKHTw80+fDsr+8isxzVYxPu3y&#10;EA5FaRwHP89mLvaNnY1ptLpYDH8IZptZH2fxSf/YEso7Lpczk0uplOV6kmfkO8n4cQaYfh616Ih+&#10;eeP1BAwAas5+4Xz2o+pnTXAKfM/rJSYovzhmDL3JoUFPPbTIHm/U0XXJ3bLp7xX90yCptg2Re36t&#10;tRoaThjcTOhO+mdHJxzjQKrhAVpVYHKwagQ61rpzgEAEBOjA0JcTK/nRIgrKTRwncQAmCrZVkmxA&#10;diFIvpzutbHvueqQEwqsoeYRnTzfGzu5Li4umFSlaFvQk7yVbxSAOWkgNhx1NpfFSOTPWZDdprdp&#10;5EWr5NaLgt3Ouy63kZeU4SberXfb7S784uKGUd4Ixrh0YZahCqN/Rtp5vKdxOI2VUa1gDs6lZPS+&#10;2rYaPRMY6nL85oacuflv0xj7BbV8VVK4ioKbVeaVSbrxojKKvWwTpF4QZjdZEkRZtCvflnQvJP/v&#10;JaGhwFm8iicyfbe2YPy+rY3knYBxQK3oCpyenEjuKHgr2Xi1loh2ks9a4dJ/bQVc93LRI2EdRye2&#10;2mN1BBTH4kqxF6CuVsAsICG89SA0Sv+F0QDvZoHNpwPRHKP2TgL9szCK3EM7bkDQ59pq0RJJAaLA&#10;FUaTuLWwA/dDr92DsQyaVNcwKrUYWfyazTxg8CaOxczvt3t0z/ej1+u/zNXfAAAA//8DAFBLAwQU&#10;AAYACAAAACEAdR33st0AAAALAQAADwAAAGRycy9kb3ducmV2LnhtbExPy07DMBC8I/EP1iJxQdRO&#10;BVUIcaoKCXEEykPi5sabh4jXVuy2ga9ncyq32ZnR7Ey5ntwgDjjG3pOGbKFAINXe9tRqeH97vM5B&#10;xGTImsETavjBCOvq/Kw0hfVHesXDNrWCQygWRkOXUiikjHWHzsSFD0isNX50JvE5ttKO5sjhbpBL&#10;pVbSmZ74Q2cCPnRYf2/3TkOThZePzbPE5kp+5XX+S8F9Pml9eTFt7kEknNLJDHN9rg4Vd9r5Pdko&#10;Bg08JDG7ypaMZj27U4x2M3d7o0BWpfy/ofoDAAD//wMAUEsBAi0AFAAGAAgAAAAhALaDOJL+AAAA&#10;4QEAABMAAAAAAAAAAAAAAAAAAAAAAFtDb250ZW50X1R5cGVzXS54bWxQSwECLQAUAAYACAAAACEA&#10;OP0h/9YAAACUAQAACwAAAAAAAAAAAAAAAAAvAQAAX3JlbHMvLnJlbHNQSwECLQAUAAYACAAAACEA&#10;54JJJjIDAACtBgAADgAAAAAAAAAAAAAAAAAuAgAAZHJzL2Uyb0RvYy54bWxQSwECLQAUAAYACAAA&#10;ACEAdR33st0AAAALAQAADwAAAAAAAAAAAAAAAACMBQAAZHJzL2Rvd25yZXYueG1sUEsFBgAAAAAE&#10;AAQA8wAAAJYGAAAAAA==&#10;" o:allowincell="f" filled="f" stroked="f">
              <v:textbox inset=",0,,0">
                <w:txbxContent>
                  <w:p w14:paraId="67DBB741" w14:textId="03C29E2D" w:rsidR="00AC779A" w:rsidRPr="00A30FA7" w:rsidRDefault="00AC779A" w:rsidP="00A30FA7">
                    <w:pPr>
                      <w:jc w:val="center"/>
                      <w:rPr>
                        <w:rFonts w:ascii="Calibri" w:hAnsi="Calibri" w:cs="Calibri"/>
                        <w:color w:val="5F5F5F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5F5F5F"/>
                        <w:sz w:val="18"/>
                      </w:rPr>
                      <w:t>Interne</w:t>
                    </w:r>
                    <w:r w:rsidRPr="00A30FA7">
                      <w:rPr>
                        <w:rFonts w:ascii="Calibri" w:hAnsi="Calibri" w:cs="Calibri"/>
                        <w:color w:val="5F5F5F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 Narrow" w:hAnsi="Arial Narrow"/>
        <w:sz w:val="18"/>
        <w:szCs w:val="18"/>
      </w:rPr>
      <w:t>Seule la version intranet est valable et maîtrisée</w:t>
    </w: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i/>
        <w:sz w:val="18"/>
        <w:szCs w:val="18"/>
      </w:rPr>
      <w:t xml:space="preserve">Trame utilisée : DQ </w:t>
    </w:r>
    <w:proofErr w:type="spellStart"/>
    <w:r>
      <w:rPr>
        <w:rFonts w:ascii="Arial Narrow" w:hAnsi="Arial Narrow"/>
        <w:i/>
        <w:sz w:val="18"/>
        <w:szCs w:val="18"/>
      </w:rPr>
      <w:t>Form</w:t>
    </w:r>
    <w:proofErr w:type="spellEnd"/>
    <w:r>
      <w:rPr>
        <w:rFonts w:ascii="Arial Narrow" w:hAnsi="Arial Narrow"/>
        <w:i/>
        <w:sz w:val="18"/>
        <w:szCs w:val="18"/>
      </w:rPr>
      <w:t>- 02-14 – V2 du 01/09/2009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383A" w14:textId="77777777" w:rsidR="00AC779A" w:rsidRDefault="00AC779A">
      <w:r>
        <w:separator/>
      </w:r>
    </w:p>
    <w:p w14:paraId="7600CA08" w14:textId="77777777" w:rsidR="00AC779A" w:rsidRDefault="00AC779A"/>
  </w:footnote>
  <w:footnote w:type="continuationSeparator" w:id="0">
    <w:p w14:paraId="79926743" w14:textId="77777777" w:rsidR="00AC779A" w:rsidRDefault="00AC779A">
      <w:r>
        <w:continuationSeparator/>
      </w:r>
    </w:p>
    <w:p w14:paraId="00906E94" w14:textId="77777777" w:rsidR="00AC779A" w:rsidRDefault="00AC77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68" w:type="pct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64"/>
      <w:gridCol w:w="364"/>
      <w:gridCol w:w="3889"/>
      <w:gridCol w:w="1806"/>
      <w:gridCol w:w="1251"/>
      <w:gridCol w:w="1111"/>
      <w:gridCol w:w="1389"/>
    </w:tblGrid>
    <w:tr w:rsidR="00AC779A" w:rsidRPr="00077A2E" w14:paraId="6BBD7410" w14:textId="77777777" w:rsidTr="00104A64">
      <w:trPr>
        <w:trHeight w:val="440"/>
      </w:trPr>
      <w:tc>
        <w:tcPr>
          <w:tcW w:w="530" w:type="pct"/>
          <w:vMerge w:val="restart"/>
          <w:shd w:val="clear" w:color="auto" w:fill="auto"/>
          <w:vAlign w:val="center"/>
        </w:tcPr>
        <w:p w14:paraId="338D4308" w14:textId="5F228169" w:rsidR="00AC779A" w:rsidRPr="00077A2E" w:rsidRDefault="00AC779A" w:rsidP="008D7C3B">
          <w:pPr>
            <w:pStyle w:val="Entete"/>
            <w:jc w:val="left"/>
            <w:rPr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59776" behindDoc="1" locked="0" layoutInCell="1" allowOverlap="1" wp14:anchorId="4B0E3E72" wp14:editId="2058AC1E">
                <wp:simplePos x="0" y="0"/>
                <wp:positionH relativeFrom="column">
                  <wp:posOffset>28575</wp:posOffset>
                </wp:positionH>
                <wp:positionV relativeFrom="paragraph">
                  <wp:posOffset>25400</wp:posOffset>
                </wp:positionV>
                <wp:extent cx="504825" cy="622300"/>
                <wp:effectExtent l="0" t="0" r="9525" b="635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4825" cy="622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31" w:type="pct"/>
          <w:gridSpan w:val="4"/>
          <w:vMerge w:val="restart"/>
          <w:tcBorders>
            <w:right w:val="single" w:sz="4" w:space="0" w:color="auto"/>
          </w:tcBorders>
          <w:shd w:val="clear" w:color="auto" w:fill="E6E6E6"/>
          <w:vAlign w:val="center"/>
        </w:tcPr>
        <w:p w14:paraId="35C4C845" w14:textId="77777777" w:rsidR="00AC779A" w:rsidRDefault="00AC779A" w:rsidP="00F5558E">
          <w:pPr>
            <w:jc w:val="center"/>
            <w:rPr>
              <w:b/>
            </w:rPr>
          </w:pPr>
          <w:r>
            <w:rPr>
              <w:b/>
            </w:rPr>
            <w:t xml:space="preserve">Dossier d’architecture technique : </w:t>
          </w:r>
        </w:p>
        <w:p w14:paraId="4D515715" w14:textId="0E07C2F7" w:rsidR="00AC779A" w:rsidRPr="00AC369E" w:rsidRDefault="00AC779A" w:rsidP="00F5558E">
          <w:pPr>
            <w:jc w:val="center"/>
            <w:rPr>
              <w:b/>
            </w:rPr>
          </w:pPr>
          <w:r w:rsidRPr="00842852">
            <w:rPr>
              <w:b/>
              <w:highlight w:val="yellow"/>
            </w:rPr>
            <w:t>[</w:t>
          </w:r>
          <w:proofErr w:type="spellStart"/>
          <w:r w:rsidRPr="00842852">
            <w:rPr>
              <w:b/>
              <w:highlight w:val="yellow"/>
            </w:rPr>
            <w:t>Nom_Projet</w:t>
          </w:r>
          <w:proofErr w:type="spellEnd"/>
          <w:r w:rsidRPr="00842852">
            <w:rPr>
              <w:b/>
              <w:highlight w:val="yellow"/>
            </w:rPr>
            <w:t>]</w:t>
          </w:r>
        </w:p>
      </w:tc>
      <w:tc>
        <w:tcPr>
          <w:tcW w:w="506" w:type="pct"/>
          <w:tcBorders>
            <w:top w:val="single" w:sz="4" w:space="0" w:color="auto"/>
            <w:left w:val="single" w:sz="4" w:space="0" w:color="auto"/>
            <w:right w:val="nil"/>
          </w:tcBorders>
          <w:shd w:val="clear" w:color="auto" w:fill="auto"/>
          <w:vAlign w:val="center"/>
        </w:tcPr>
        <w:p w14:paraId="44869DEA" w14:textId="77777777" w:rsidR="00AC779A" w:rsidRPr="00077A2E" w:rsidRDefault="00AC779A" w:rsidP="00AC369E">
          <w:pPr>
            <w:pStyle w:val="Entete"/>
          </w:pPr>
          <w:r w:rsidRPr="00077A2E">
            <w:t>Codification :</w:t>
          </w:r>
        </w:p>
      </w:tc>
      <w:tc>
        <w:tcPr>
          <w:tcW w:w="633" w:type="pct"/>
          <w:tcBorders>
            <w:left w:val="nil"/>
          </w:tcBorders>
          <w:shd w:val="clear" w:color="auto" w:fill="auto"/>
          <w:vAlign w:val="center"/>
        </w:tcPr>
        <w:p w14:paraId="7B64F950" w14:textId="4AC560C6" w:rsidR="00AC779A" w:rsidRPr="00077A2E" w:rsidRDefault="00AC779A" w:rsidP="00104A64">
          <w:pPr>
            <w:pStyle w:val="Entete"/>
            <w:jc w:val="left"/>
          </w:pPr>
          <w:r>
            <w:t>DSI-DAT-</w:t>
          </w:r>
          <w:r w:rsidRPr="0094492E">
            <w:rPr>
              <w:highlight w:val="yellow"/>
            </w:rPr>
            <w:t>XXX</w:t>
          </w:r>
        </w:p>
      </w:tc>
    </w:tr>
    <w:tr w:rsidR="008514F6" w:rsidRPr="00077A2E" w14:paraId="5CAA1BC9" w14:textId="77777777" w:rsidTr="002E5BDB">
      <w:trPr>
        <w:trHeight w:val="243"/>
      </w:trPr>
      <w:tc>
        <w:tcPr>
          <w:tcW w:w="530" w:type="pct"/>
          <w:vMerge/>
          <w:shd w:val="clear" w:color="auto" w:fill="auto"/>
          <w:vAlign w:val="center"/>
        </w:tcPr>
        <w:p w14:paraId="34ED8560" w14:textId="77777777" w:rsidR="008514F6" w:rsidRPr="00077A2E" w:rsidRDefault="008514F6" w:rsidP="006575D6">
          <w:pPr>
            <w:pStyle w:val="Titre1"/>
          </w:pPr>
        </w:p>
      </w:tc>
      <w:tc>
        <w:tcPr>
          <w:tcW w:w="3331" w:type="pct"/>
          <w:gridSpan w:val="4"/>
          <w:vMerge/>
          <w:tcBorders>
            <w:right w:val="single" w:sz="4" w:space="0" w:color="auto"/>
          </w:tcBorders>
          <w:shd w:val="clear" w:color="auto" w:fill="E6E6E6"/>
          <w:vAlign w:val="center"/>
        </w:tcPr>
        <w:p w14:paraId="1722833A" w14:textId="77777777" w:rsidR="008514F6" w:rsidRPr="00077A2E" w:rsidRDefault="008514F6" w:rsidP="006575D6">
          <w:pPr>
            <w:pStyle w:val="Titre1"/>
          </w:pPr>
        </w:p>
      </w:tc>
      <w:tc>
        <w:tcPr>
          <w:tcW w:w="506" w:type="pct"/>
          <w:tcBorders>
            <w:left w:val="single" w:sz="4" w:space="0" w:color="auto"/>
            <w:right w:val="nil"/>
          </w:tcBorders>
          <w:shd w:val="clear" w:color="auto" w:fill="auto"/>
          <w:vAlign w:val="center"/>
        </w:tcPr>
        <w:p w14:paraId="22110943" w14:textId="33F1BCD8" w:rsidR="008514F6" w:rsidRPr="00077A2E" w:rsidRDefault="008514F6" w:rsidP="00AC369E">
          <w:pPr>
            <w:pStyle w:val="Entete"/>
          </w:pPr>
          <w:r>
            <w:t>Modèle documentaire</w:t>
          </w:r>
        </w:p>
      </w:tc>
      <w:tc>
        <w:tcPr>
          <w:tcW w:w="633" w:type="pct"/>
          <w:tcBorders>
            <w:left w:val="nil"/>
          </w:tcBorders>
          <w:shd w:val="clear" w:color="auto" w:fill="auto"/>
          <w:vAlign w:val="center"/>
        </w:tcPr>
        <w:p w14:paraId="029D03DE" w14:textId="6734B986" w:rsidR="008514F6" w:rsidRPr="0094492E" w:rsidRDefault="008514F6" w:rsidP="00A22FA3">
          <w:pPr>
            <w:pStyle w:val="Entete"/>
            <w:jc w:val="left"/>
            <w:rPr>
              <w:b/>
              <w:highlight w:val="yellow"/>
            </w:rPr>
          </w:pPr>
          <w:r>
            <w:rPr>
              <w:b/>
              <w:highlight w:val="yellow"/>
            </w:rPr>
            <w:t>2.0</w:t>
          </w:r>
        </w:p>
      </w:tc>
    </w:tr>
    <w:tr w:rsidR="00AC779A" w:rsidRPr="00077A2E" w14:paraId="7D641B48" w14:textId="77777777" w:rsidTr="002E5BDB">
      <w:trPr>
        <w:trHeight w:val="139"/>
      </w:trPr>
      <w:tc>
        <w:tcPr>
          <w:tcW w:w="530" w:type="pct"/>
          <w:vMerge/>
          <w:shd w:val="clear" w:color="auto" w:fill="auto"/>
          <w:vAlign w:val="center"/>
        </w:tcPr>
        <w:p w14:paraId="5E1A6958" w14:textId="77777777" w:rsidR="00AC779A" w:rsidRPr="00077A2E" w:rsidRDefault="00AC779A" w:rsidP="006575D6">
          <w:pPr>
            <w:pStyle w:val="Titre1"/>
          </w:pPr>
        </w:p>
      </w:tc>
      <w:tc>
        <w:tcPr>
          <w:tcW w:w="3331" w:type="pct"/>
          <w:gridSpan w:val="4"/>
          <w:vMerge/>
          <w:tcBorders>
            <w:right w:val="single" w:sz="4" w:space="0" w:color="auto"/>
          </w:tcBorders>
          <w:shd w:val="clear" w:color="auto" w:fill="E6E6E6"/>
          <w:vAlign w:val="center"/>
        </w:tcPr>
        <w:p w14:paraId="36484596" w14:textId="77777777" w:rsidR="00AC779A" w:rsidRPr="00077A2E" w:rsidRDefault="00AC779A" w:rsidP="006575D6">
          <w:pPr>
            <w:pStyle w:val="Titre1"/>
          </w:pPr>
        </w:p>
      </w:tc>
      <w:tc>
        <w:tcPr>
          <w:tcW w:w="506" w:type="pct"/>
          <w:tcBorders>
            <w:left w:val="single" w:sz="4" w:space="0" w:color="auto"/>
            <w:right w:val="nil"/>
          </w:tcBorders>
          <w:shd w:val="clear" w:color="auto" w:fill="auto"/>
          <w:vAlign w:val="center"/>
        </w:tcPr>
        <w:p w14:paraId="0DA2658F" w14:textId="77777777" w:rsidR="00AC779A" w:rsidRPr="00077A2E" w:rsidRDefault="00AC779A" w:rsidP="00AC369E">
          <w:pPr>
            <w:pStyle w:val="Entete"/>
          </w:pPr>
          <w:r w:rsidRPr="008514F6">
            <w:t>Version</w:t>
          </w:r>
          <w:r w:rsidRPr="00077A2E">
            <w:t> :</w:t>
          </w:r>
        </w:p>
      </w:tc>
      <w:tc>
        <w:tcPr>
          <w:tcW w:w="633" w:type="pct"/>
          <w:tcBorders>
            <w:left w:val="nil"/>
          </w:tcBorders>
          <w:shd w:val="clear" w:color="auto" w:fill="auto"/>
          <w:vAlign w:val="center"/>
        </w:tcPr>
        <w:p w14:paraId="2A1EDF2A" w14:textId="73EE6DDE" w:rsidR="00AC779A" w:rsidRPr="002F7A89" w:rsidRDefault="00AC779A" w:rsidP="00A22FA3">
          <w:pPr>
            <w:pStyle w:val="Entete"/>
            <w:jc w:val="left"/>
            <w:rPr>
              <w:b/>
            </w:rPr>
          </w:pPr>
          <w:r w:rsidRPr="0094492E">
            <w:rPr>
              <w:b/>
              <w:highlight w:val="yellow"/>
            </w:rPr>
            <w:t>0.1</w:t>
          </w:r>
        </w:p>
      </w:tc>
    </w:tr>
    <w:tr w:rsidR="00AC779A" w:rsidRPr="00077A2E" w14:paraId="448D8FEB" w14:textId="77777777" w:rsidTr="00077A2E">
      <w:trPr>
        <w:trHeight w:val="345"/>
      </w:trPr>
      <w:tc>
        <w:tcPr>
          <w:tcW w:w="696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04778EDF" w14:textId="77777777" w:rsidR="00AC779A" w:rsidRPr="00077A2E" w:rsidRDefault="00AC779A" w:rsidP="00AC369E">
          <w:pPr>
            <w:pStyle w:val="Entete"/>
          </w:pPr>
          <w:r w:rsidRPr="00077A2E">
            <w:t>Service émetteur :</w:t>
          </w:r>
        </w:p>
      </w:tc>
      <w:tc>
        <w:tcPr>
          <w:tcW w:w="1772" w:type="pct"/>
          <w:tcBorders>
            <w:top w:val="single" w:sz="4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79B0C245" w14:textId="163AB552" w:rsidR="00AC779A" w:rsidRPr="00077A2E" w:rsidRDefault="00AC779A" w:rsidP="00AC369E">
          <w:pPr>
            <w:pStyle w:val="Entete"/>
            <w:jc w:val="left"/>
          </w:pPr>
        </w:p>
      </w:tc>
      <w:tc>
        <w:tcPr>
          <w:tcW w:w="823" w:type="pct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0D19D94A" w14:textId="77777777" w:rsidR="00AC779A" w:rsidRPr="00077A2E" w:rsidRDefault="00AC779A" w:rsidP="00AC369E">
          <w:pPr>
            <w:pStyle w:val="Entete"/>
          </w:pPr>
          <w:r w:rsidRPr="00077A2E">
            <w:t xml:space="preserve">Date d’application : </w:t>
          </w:r>
        </w:p>
      </w:tc>
      <w:tc>
        <w:tcPr>
          <w:tcW w:w="570" w:type="pct"/>
          <w:tcBorders>
            <w:top w:val="single" w:sz="4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3B1A80D" w14:textId="518D6BE7" w:rsidR="00AC779A" w:rsidRPr="00077A2E" w:rsidRDefault="00AC779A" w:rsidP="00842852">
          <w:pPr>
            <w:pStyle w:val="Entete"/>
            <w:jc w:val="left"/>
          </w:pPr>
          <w:r w:rsidRPr="00842852">
            <w:rPr>
              <w:highlight w:val="yellow"/>
            </w:rPr>
            <w:t>JJ/MM/AAAA</w:t>
          </w:r>
        </w:p>
      </w:tc>
      <w:tc>
        <w:tcPr>
          <w:tcW w:w="50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4188CF18" w14:textId="77777777" w:rsidR="00AC779A" w:rsidRPr="00077A2E" w:rsidRDefault="00AC779A" w:rsidP="00AC369E">
          <w:pPr>
            <w:pStyle w:val="Entete"/>
          </w:pPr>
          <w:r w:rsidRPr="008514F6">
            <w:t>Pages</w:t>
          </w:r>
          <w:r w:rsidRPr="00077A2E">
            <w:t xml:space="preserve"> : </w:t>
          </w:r>
        </w:p>
      </w:tc>
      <w:tc>
        <w:tcPr>
          <w:tcW w:w="633" w:type="pct"/>
          <w:tcBorders>
            <w:top w:val="single" w:sz="4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87D936D" w14:textId="25FB4E95" w:rsidR="00AC779A" w:rsidRPr="00077A2E" w:rsidRDefault="00AC779A" w:rsidP="00AC369E">
          <w:pPr>
            <w:pStyle w:val="Entete"/>
            <w:jc w:val="left"/>
          </w:pPr>
          <w:r w:rsidRPr="00077A2E">
            <w:rPr>
              <w:rStyle w:val="Numrodepage"/>
              <w:b/>
            </w:rPr>
            <w:fldChar w:fldCharType="begin"/>
          </w:r>
          <w:r w:rsidRPr="00077A2E">
            <w:rPr>
              <w:rStyle w:val="Numrodepage"/>
              <w:b/>
            </w:rPr>
            <w:instrText xml:space="preserve"> PAGE </w:instrText>
          </w:r>
          <w:r w:rsidRPr="00077A2E">
            <w:rPr>
              <w:rStyle w:val="Numrodepage"/>
              <w:b/>
            </w:rPr>
            <w:fldChar w:fldCharType="separate"/>
          </w:r>
          <w:r w:rsidR="002E3035">
            <w:rPr>
              <w:rStyle w:val="Numrodepage"/>
              <w:b/>
              <w:noProof/>
            </w:rPr>
            <w:t>9</w:t>
          </w:r>
          <w:r w:rsidRPr="00077A2E">
            <w:rPr>
              <w:rStyle w:val="Numrodepage"/>
              <w:b/>
            </w:rPr>
            <w:fldChar w:fldCharType="end"/>
          </w:r>
          <w:r w:rsidRPr="00077A2E">
            <w:rPr>
              <w:rStyle w:val="Numrodepage"/>
              <w:b/>
            </w:rPr>
            <w:t>/</w:t>
          </w:r>
          <w:r w:rsidRPr="00077A2E">
            <w:rPr>
              <w:rStyle w:val="Numrodepage"/>
              <w:b/>
            </w:rPr>
            <w:fldChar w:fldCharType="begin"/>
          </w:r>
          <w:r w:rsidRPr="00077A2E">
            <w:rPr>
              <w:rStyle w:val="Numrodepage"/>
              <w:b/>
            </w:rPr>
            <w:instrText xml:space="preserve"> NUMPAGES </w:instrText>
          </w:r>
          <w:r w:rsidRPr="00077A2E">
            <w:rPr>
              <w:rStyle w:val="Numrodepage"/>
              <w:b/>
            </w:rPr>
            <w:fldChar w:fldCharType="separate"/>
          </w:r>
          <w:r w:rsidR="002E3035">
            <w:rPr>
              <w:rStyle w:val="Numrodepage"/>
              <w:b/>
              <w:noProof/>
            </w:rPr>
            <w:t>9</w:t>
          </w:r>
          <w:r w:rsidRPr="00077A2E">
            <w:rPr>
              <w:rStyle w:val="Numrodepage"/>
              <w:b/>
            </w:rPr>
            <w:fldChar w:fldCharType="end"/>
          </w:r>
        </w:p>
      </w:tc>
    </w:tr>
  </w:tbl>
  <w:p w14:paraId="05D7039D" w14:textId="77777777" w:rsidR="00AC779A" w:rsidRDefault="00AC779A">
    <w:pPr>
      <w:pStyle w:val="En-tte"/>
      <w:tabs>
        <w:tab w:val="right" w:pos="9072"/>
      </w:tabs>
      <w:jc w:val="left"/>
      <w:rPr>
        <w:rFonts w:ascii="Arial Narrow" w:hAnsi="Arial Narrow"/>
        <w:sz w:val="20"/>
      </w:rPr>
    </w:pPr>
  </w:p>
  <w:p w14:paraId="24B25E53" w14:textId="77777777" w:rsidR="00AC779A" w:rsidRDefault="00AC77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F8E0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C06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8E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4687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7E30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2442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78B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227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00E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7E3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27E83"/>
    <w:multiLevelType w:val="multilevel"/>
    <w:tmpl w:val="F9804E02"/>
    <w:lvl w:ilvl="0">
      <w:start w:val="2"/>
      <w:numFmt w:val="decimal"/>
      <w:lvlText w:val="%1."/>
      <w:lvlJc w:val="left"/>
      <w:pPr>
        <w:ind w:left="5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9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" w:hanging="1440"/>
      </w:pPr>
      <w:rPr>
        <w:rFonts w:hint="default"/>
      </w:rPr>
    </w:lvl>
  </w:abstractNum>
  <w:abstractNum w:abstractNumId="11" w15:restartNumberingAfterBreak="0">
    <w:nsid w:val="01D31B74"/>
    <w:multiLevelType w:val="multilevel"/>
    <w:tmpl w:val="EF3C5E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YR-Titre2"/>
      <w:lvlText w:val="%1.%2"/>
      <w:lvlJc w:val="left"/>
      <w:pPr>
        <w:ind w:left="1635" w:hanging="360"/>
      </w:pPr>
      <w:rPr>
        <w:rFonts w:hint="default"/>
        <w:sz w:val="24"/>
        <w:szCs w:val="24"/>
      </w:rPr>
    </w:lvl>
    <w:lvl w:ilvl="2">
      <w:start w:val="1"/>
      <w:numFmt w:val="decimal"/>
      <w:pStyle w:val="YR-Titre3"/>
      <w:lvlText w:val="%1.%2.%3"/>
      <w:lvlJc w:val="left"/>
      <w:pPr>
        <w:ind w:left="216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07131864"/>
    <w:multiLevelType w:val="multilevel"/>
    <w:tmpl w:val="E7C886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8107518"/>
    <w:multiLevelType w:val="multilevel"/>
    <w:tmpl w:val="C99AA0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8282333"/>
    <w:multiLevelType w:val="hybridMultilevel"/>
    <w:tmpl w:val="2D78C4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17EBC"/>
    <w:multiLevelType w:val="hybridMultilevel"/>
    <w:tmpl w:val="4ABEE734"/>
    <w:lvl w:ilvl="0" w:tplc="5BDA410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7E698C"/>
    <w:multiLevelType w:val="multilevel"/>
    <w:tmpl w:val="C496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9AA64B6"/>
    <w:multiLevelType w:val="multilevel"/>
    <w:tmpl w:val="DDFC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866E48"/>
    <w:multiLevelType w:val="hybridMultilevel"/>
    <w:tmpl w:val="168A2C3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5792C"/>
    <w:multiLevelType w:val="multilevel"/>
    <w:tmpl w:val="C5BA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FF71FEA"/>
    <w:multiLevelType w:val="multilevel"/>
    <w:tmpl w:val="269224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16E757FF"/>
    <w:multiLevelType w:val="multilevel"/>
    <w:tmpl w:val="55481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2" w15:restartNumberingAfterBreak="0">
    <w:nsid w:val="1A322AE9"/>
    <w:multiLevelType w:val="multilevel"/>
    <w:tmpl w:val="D022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ADD4C74"/>
    <w:multiLevelType w:val="hybridMultilevel"/>
    <w:tmpl w:val="E834D736"/>
    <w:lvl w:ilvl="0" w:tplc="58842D3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1C297658"/>
    <w:multiLevelType w:val="hybridMultilevel"/>
    <w:tmpl w:val="D780E55A"/>
    <w:lvl w:ilvl="0" w:tplc="D4EE55D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3949D7"/>
    <w:multiLevelType w:val="multilevel"/>
    <w:tmpl w:val="EEA2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ED11A2"/>
    <w:multiLevelType w:val="hybridMultilevel"/>
    <w:tmpl w:val="168A2C3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1C337D"/>
    <w:multiLevelType w:val="multilevel"/>
    <w:tmpl w:val="247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C8D6806"/>
    <w:multiLevelType w:val="multilevel"/>
    <w:tmpl w:val="0DBE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CB37B03"/>
    <w:multiLevelType w:val="hybridMultilevel"/>
    <w:tmpl w:val="AE7E869E"/>
    <w:lvl w:ilvl="0" w:tplc="2042C4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2ED01921"/>
    <w:multiLevelType w:val="hybridMultilevel"/>
    <w:tmpl w:val="8808FC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022D23"/>
    <w:multiLevelType w:val="multilevel"/>
    <w:tmpl w:val="8B7462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33D70793"/>
    <w:multiLevelType w:val="multilevel"/>
    <w:tmpl w:val="A3D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9B7DA8"/>
    <w:multiLevelType w:val="hybridMultilevel"/>
    <w:tmpl w:val="EF06798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051691"/>
    <w:multiLevelType w:val="multilevel"/>
    <w:tmpl w:val="BFA6F1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3AC857F6"/>
    <w:multiLevelType w:val="multilevel"/>
    <w:tmpl w:val="A24CE922"/>
    <w:lvl w:ilvl="0">
      <w:start w:val="1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3B4F7B7F"/>
    <w:multiLevelType w:val="hybridMultilevel"/>
    <w:tmpl w:val="B87E646C"/>
    <w:lvl w:ilvl="0" w:tplc="BC9C2F8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626211"/>
    <w:multiLevelType w:val="hybridMultilevel"/>
    <w:tmpl w:val="CC6021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6C4B91"/>
    <w:multiLevelType w:val="hybridMultilevel"/>
    <w:tmpl w:val="3EACB1E4"/>
    <w:lvl w:ilvl="0" w:tplc="936E6D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4138438C"/>
    <w:multiLevelType w:val="hybridMultilevel"/>
    <w:tmpl w:val="1A3A67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502A7F"/>
    <w:multiLevelType w:val="hybridMultilevel"/>
    <w:tmpl w:val="1F160952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37D5387"/>
    <w:multiLevelType w:val="multilevel"/>
    <w:tmpl w:val="32F664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43ED0E2B"/>
    <w:multiLevelType w:val="multilevel"/>
    <w:tmpl w:val="55F6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4DC7F70"/>
    <w:multiLevelType w:val="multilevel"/>
    <w:tmpl w:val="00B8CD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9701447"/>
    <w:multiLevelType w:val="multilevel"/>
    <w:tmpl w:val="4036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A722D15"/>
    <w:multiLevelType w:val="multilevel"/>
    <w:tmpl w:val="833ADE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4D700A64"/>
    <w:multiLevelType w:val="hybridMultilevel"/>
    <w:tmpl w:val="C3D4251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234CD9"/>
    <w:multiLevelType w:val="multilevel"/>
    <w:tmpl w:val="06264C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firstLine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F135A0F"/>
    <w:multiLevelType w:val="multilevel"/>
    <w:tmpl w:val="595C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4B2E85"/>
    <w:multiLevelType w:val="hybridMultilevel"/>
    <w:tmpl w:val="8BB87A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BA6B82"/>
    <w:multiLevelType w:val="hybridMultilevel"/>
    <w:tmpl w:val="275EA7D2"/>
    <w:lvl w:ilvl="0" w:tplc="5FB6511C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53D25FAB"/>
    <w:multiLevelType w:val="multilevel"/>
    <w:tmpl w:val="CE6A3E9A"/>
    <w:lvl w:ilvl="0">
      <w:start w:val="1"/>
      <w:numFmt w:val="decimal"/>
      <w:pStyle w:val="YR-Titre1"/>
      <w:lvlText w:val="%1."/>
      <w:lvlJc w:val="left"/>
      <w:pPr>
        <w:tabs>
          <w:tab w:val="num" w:pos="643"/>
        </w:tabs>
        <w:ind w:left="643" w:hanging="360"/>
      </w:pPr>
      <w:rPr>
        <w:rFonts w:ascii="Arial Narrow" w:hAnsi="Arial Narrow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52" w15:restartNumberingAfterBreak="0">
    <w:nsid w:val="54C96D92"/>
    <w:multiLevelType w:val="multilevel"/>
    <w:tmpl w:val="785860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firstLine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8130D22"/>
    <w:multiLevelType w:val="hybridMultilevel"/>
    <w:tmpl w:val="FA80C4BC"/>
    <w:lvl w:ilvl="0" w:tplc="76F87214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9886FE4"/>
    <w:multiLevelType w:val="multilevel"/>
    <w:tmpl w:val="9F2ABB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A595334"/>
    <w:multiLevelType w:val="hybridMultilevel"/>
    <w:tmpl w:val="87101218"/>
    <w:lvl w:ilvl="0" w:tplc="0BBC80B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D111ACE"/>
    <w:multiLevelType w:val="hybridMultilevel"/>
    <w:tmpl w:val="121AA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6838B5"/>
    <w:multiLevelType w:val="multilevel"/>
    <w:tmpl w:val="36FC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12E5A6B"/>
    <w:multiLevelType w:val="multilevel"/>
    <w:tmpl w:val="010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21C1993"/>
    <w:multiLevelType w:val="multilevel"/>
    <w:tmpl w:val="C5AC06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0" w15:restartNumberingAfterBreak="0">
    <w:nsid w:val="625F3314"/>
    <w:multiLevelType w:val="multilevel"/>
    <w:tmpl w:val="A86494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1" w15:restartNumberingAfterBreak="0">
    <w:nsid w:val="62B04A4C"/>
    <w:multiLevelType w:val="multilevel"/>
    <w:tmpl w:val="EEE4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5DD2D75"/>
    <w:multiLevelType w:val="hybridMultilevel"/>
    <w:tmpl w:val="E786BD9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EE1CE6"/>
    <w:multiLevelType w:val="multilevel"/>
    <w:tmpl w:val="95B4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80F55A1"/>
    <w:multiLevelType w:val="multilevel"/>
    <w:tmpl w:val="A8D47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BF55605"/>
    <w:multiLevelType w:val="hybridMultilevel"/>
    <w:tmpl w:val="A5949B64"/>
    <w:lvl w:ilvl="0" w:tplc="FAD20AC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635333"/>
    <w:multiLevelType w:val="hybridMultilevel"/>
    <w:tmpl w:val="CB0E8840"/>
    <w:lvl w:ilvl="0" w:tplc="CA6C35A0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7" w15:restartNumberingAfterBreak="0">
    <w:nsid w:val="6CB8129F"/>
    <w:multiLevelType w:val="multilevel"/>
    <w:tmpl w:val="9BB6420C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6F47552C"/>
    <w:multiLevelType w:val="multilevel"/>
    <w:tmpl w:val="CD20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F945FC7"/>
    <w:multiLevelType w:val="hybridMultilevel"/>
    <w:tmpl w:val="21702C70"/>
    <w:lvl w:ilvl="0" w:tplc="85082C4E">
      <w:start w:val="4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FB53570"/>
    <w:multiLevelType w:val="multilevel"/>
    <w:tmpl w:val="748804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716E62F6"/>
    <w:multiLevelType w:val="multilevel"/>
    <w:tmpl w:val="7E4CBA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2" w15:restartNumberingAfterBreak="0">
    <w:nsid w:val="730A1A6B"/>
    <w:multiLevelType w:val="multilevel"/>
    <w:tmpl w:val="7FD4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4687AC8"/>
    <w:multiLevelType w:val="multilevel"/>
    <w:tmpl w:val="6092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6C81C89"/>
    <w:multiLevelType w:val="multilevel"/>
    <w:tmpl w:val="E048B5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5" w15:restartNumberingAfterBreak="0">
    <w:nsid w:val="77152689"/>
    <w:multiLevelType w:val="multilevel"/>
    <w:tmpl w:val="214E29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76" w15:restartNumberingAfterBreak="0">
    <w:nsid w:val="79C13BFE"/>
    <w:multiLevelType w:val="hybridMultilevel"/>
    <w:tmpl w:val="73AE449C"/>
    <w:lvl w:ilvl="0" w:tplc="99200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090A86"/>
    <w:multiLevelType w:val="hybridMultilevel"/>
    <w:tmpl w:val="CF8E20D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F070DBB"/>
    <w:multiLevelType w:val="hybridMultilevel"/>
    <w:tmpl w:val="FBACAD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1"/>
  </w:num>
  <w:num w:numId="3">
    <w:abstractNumId w:val="42"/>
  </w:num>
  <w:num w:numId="4">
    <w:abstractNumId w:val="17"/>
  </w:num>
  <w:num w:numId="5">
    <w:abstractNumId w:val="68"/>
  </w:num>
  <w:num w:numId="6">
    <w:abstractNumId w:val="32"/>
  </w:num>
  <w:num w:numId="7">
    <w:abstractNumId w:val="28"/>
  </w:num>
  <w:num w:numId="8">
    <w:abstractNumId w:val="16"/>
  </w:num>
  <w:num w:numId="9">
    <w:abstractNumId w:val="25"/>
  </w:num>
  <w:num w:numId="10">
    <w:abstractNumId w:val="12"/>
  </w:num>
  <w:num w:numId="11">
    <w:abstractNumId w:val="31"/>
  </w:num>
  <w:num w:numId="12">
    <w:abstractNumId w:val="27"/>
  </w:num>
  <w:num w:numId="13">
    <w:abstractNumId w:val="71"/>
  </w:num>
  <w:num w:numId="14">
    <w:abstractNumId w:val="22"/>
  </w:num>
  <w:num w:numId="15">
    <w:abstractNumId w:val="59"/>
  </w:num>
  <w:num w:numId="16">
    <w:abstractNumId w:val="60"/>
  </w:num>
  <w:num w:numId="17">
    <w:abstractNumId w:val="63"/>
  </w:num>
  <w:num w:numId="18">
    <w:abstractNumId w:val="64"/>
  </w:num>
  <w:num w:numId="19">
    <w:abstractNumId w:val="73"/>
  </w:num>
  <w:num w:numId="20">
    <w:abstractNumId w:val="57"/>
  </w:num>
  <w:num w:numId="21">
    <w:abstractNumId w:val="19"/>
  </w:num>
  <w:num w:numId="22">
    <w:abstractNumId w:val="44"/>
  </w:num>
  <w:num w:numId="23">
    <w:abstractNumId w:val="58"/>
  </w:num>
  <w:num w:numId="24">
    <w:abstractNumId w:val="61"/>
  </w:num>
  <w:num w:numId="25">
    <w:abstractNumId w:val="72"/>
  </w:num>
  <w:num w:numId="26">
    <w:abstractNumId w:val="35"/>
  </w:num>
  <w:num w:numId="27">
    <w:abstractNumId w:val="10"/>
  </w:num>
  <w:num w:numId="28">
    <w:abstractNumId w:val="45"/>
  </w:num>
  <w:num w:numId="29">
    <w:abstractNumId w:val="41"/>
  </w:num>
  <w:num w:numId="30">
    <w:abstractNumId w:val="11"/>
  </w:num>
  <w:num w:numId="31">
    <w:abstractNumId w:val="70"/>
  </w:num>
  <w:num w:numId="32">
    <w:abstractNumId w:val="20"/>
  </w:num>
  <w:num w:numId="33">
    <w:abstractNumId w:val="52"/>
  </w:num>
  <w:num w:numId="34">
    <w:abstractNumId w:val="34"/>
  </w:num>
  <w:num w:numId="35">
    <w:abstractNumId w:val="21"/>
  </w:num>
  <w:num w:numId="36">
    <w:abstractNumId w:val="54"/>
  </w:num>
  <w:num w:numId="37">
    <w:abstractNumId w:val="65"/>
  </w:num>
  <w:num w:numId="38">
    <w:abstractNumId w:val="39"/>
  </w:num>
  <w:num w:numId="39">
    <w:abstractNumId w:val="77"/>
  </w:num>
  <w:num w:numId="40">
    <w:abstractNumId w:val="74"/>
  </w:num>
  <w:num w:numId="41">
    <w:abstractNumId w:val="75"/>
  </w:num>
  <w:num w:numId="42">
    <w:abstractNumId w:val="47"/>
  </w:num>
  <w:num w:numId="43">
    <w:abstractNumId w:val="53"/>
  </w:num>
  <w:num w:numId="44">
    <w:abstractNumId w:val="66"/>
  </w:num>
  <w:num w:numId="45">
    <w:abstractNumId w:val="78"/>
  </w:num>
  <w:num w:numId="46">
    <w:abstractNumId w:val="56"/>
  </w:num>
  <w:num w:numId="47">
    <w:abstractNumId w:val="46"/>
  </w:num>
  <w:num w:numId="48">
    <w:abstractNumId w:val="14"/>
  </w:num>
  <w:num w:numId="49">
    <w:abstractNumId w:val="49"/>
  </w:num>
  <w:num w:numId="50">
    <w:abstractNumId w:val="62"/>
  </w:num>
  <w:num w:numId="51">
    <w:abstractNumId w:val="40"/>
  </w:num>
  <w:num w:numId="52">
    <w:abstractNumId w:val="33"/>
  </w:num>
  <w:num w:numId="53">
    <w:abstractNumId w:val="26"/>
  </w:num>
  <w:num w:numId="54">
    <w:abstractNumId w:val="29"/>
  </w:num>
  <w:num w:numId="55">
    <w:abstractNumId w:val="24"/>
  </w:num>
  <w:num w:numId="56">
    <w:abstractNumId w:val="18"/>
  </w:num>
  <w:num w:numId="57">
    <w:abstractNumId w:val="23"/>
  </w:num>
  <w:num w:numId="58">
    <w:abstractNumId w:val="69"/>
  </w:num>
  <w:num w:numId="59">
    <w:abstractNumId w:val="36"/>
  </w:num>
  <w:num w:numId="60">
    <w:abstractNumId w:val="38"/>
  </w:num>
  <w:num w:numId="61">
    <w:abstractNumId w:val="43"/>
  </w:num>
  <w:num w:numId="62">
    <w:abstractNumId w:val="37"/>
  </w:num>
  <w:num w:numId="63">
    <w:abstractNumId w:val="13"/>
  </w:num>
  <w:num w:numId="64">
    <w:abstractNumId w:val="30"/>
  </w:num>
  <w:num w:numId="65">
    <w:abstractNumId w:val="76"/>
  </w:num>
  <w:num w:numId="66">
    <w:abstractNumId w:val="67"/>
  </w:num>
  <w:num w:numId="67">
    <w:abstractNumId w:val="8"/>
  </w:num>
  <w:num w:numId="68">
    <w:abstractNumId w:val="3"/>
  </w:num>
  <w:num w:numId="69">
    <w:abstractNumId w:val="2"/>
  </w:num>
  <w:num w:numId="70">
    <w:abstractNumId w:val="1"/>
  </w:num>
  <w:num w:numId="71">
    <w:abstractNumId w:val="0"/>
  </w:num>
  <w:num w:numId="72">
    <w:abstractNumId w:val="9"/>
  </w:num>
  <w:num w:numId="73">
    <w:abstractNumId w:val="7"/>
  </w:num>
  <w:num w:numId="74">
    <w:abstractNumId w:val="6"/>
  </w:num>
  <w:num w:numId="75">
    <w:abstractNumId w:val="5"/>
  </w:num>
  <w:num w:numId="76">
    <w:abstractNumId w:val="4"/>
  </w:num>
  <w:num w:numId="77">
    <w:abstractNumId w:val="50"/>
  </w:num>
  <w:num w:numId="7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8"/>
  </w:num>
  <w:num w:numId="80">
    <w:abstractNumId w:val="1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7"/>
    <w:rsid w:val="00007C43"/>
    <w:rsid w:val="000114CF"/>
    <w:rsid w:val="000212FA"/>
    <w:rsid w:val="00030690"/>
    <w:rsid w:val="00040138"/>
    <w:rsid w:val="00040910"/>
    <w:rsid w:val="00041CC1"/>
    <w:rsid w:val="000536B5"/>
    <w:rsid w:val="00054CE4"/>
    <w:rsid w:val="00055A5C"/>
    <w:rsid w:val="000625A6"/>
    <w:rsid w:val="000726D5"/>
    <w:rsid w:val="00074CA1"/>
    <w:rsid w:val="00076BBB"/>
    <w:rsid w:val="00077A2E"/>
    <w:rsid w:val="00082EF2"/>
    <w:rsid w:val="000922B8"/>
    <w:rsid w:val="00095C5E"/>
    <w:rsid w:val="000D5617"/>
    <w:rsid w:val="000D6E02"/>
    <w:rsid w:val="000F30DA"/>
    <w:rsid w:val="000F7282"/>
    <w:rsid w:val="00101CFF"/>
    <w:rsid w:val="00104A64"/>
    <w:rsid w:val="001111B6"/>
    <w:rsid w:val="00114874"/>
    <w:rsid w:val="00117EC5"/>
    <w:rsid w:val="00141C96"/>
    <w:rsid w:val="00165D40"/>
    <w:rsid w:val="0016790C"/>
    <w:rsid w:val="001709B2"/>
    <w:rsid w:val="001726DE"/>
    <w:rsid w:val="00175317"/>
    <w:rsid w:val="00184B55"/>
    <w:rsid w:val="001A3272"/>
    <w:rsid w:val="001A6A8B"/>
    <w:rsid w:val="001B00F3"/>
    <w:rsid w:val="001B2E65"/>
    <w:rsid w:val="001B4259"/>
    <w:rsid w:val="001C55EB"/>
    <w:rsid w:val="001C5B40"/>
    <w:rsid w:val="001C6590"/>
    <w:rsid w:val="001E7069"/>
    <w:rsid w:val="001E73B6"/>
    <w:rsid w:val="001E84B5"/>
    <w:rsid w:val="001F3507"/>
    <w:rsid w:val="001F531C"/>
    <w:rsid w:val="002042B8"/>
    <w:rsid w:val="00214E95"/>
    <w:rsid w:val="00224AEA"/>
    <w:rsid w:val="00225530"/>
    <w:rsid w:val="00225B23"/>
    <w:rsid w:val="00232B03"/>
    <w:rsid w:val="00234C25"/>
    <w:rsid w:val="00243804"/>
    <w:rsid w:val="002548E4"/>
    <w:rsid w:val="00265929"/>
    <w:rsid w:val="002668B2"/>
    <w:rsid w:val="002704AA"/>
    <w:rsid w:val="00283CFB"/>
    <w:rsid w:val="00283F29"/>
    <w:rsid w:val="00293C67"/>
    <w:rsid w:val="00295D4C"/>
    <w:rsid w:val="002A0ECA"/>
    <w:rsid w:val="002B421F"/>
    <w:rsid w:val="002B46F4"/>
    <w:rsid w:val="002C7E68"/>
    <w:rsid w:val="002D3E64"/>
    <w:rsid w:val="002E3035"/>
    <w:rsid w:val="002E566D"/>
    <w:rsid w:val="002E5BDB"/>
    <w:rsid w:val="002F013D"/>
    <w:rsid w:val="002F3E91"/>
    <w:rsid w:val="002F7A89"/>
    <w:rsid w:val="00302149"/>
    <w:rsid w:val="00302E6A"/>
    <w:rsid w:val="00317C63"/>
    <w:rsid w:val="00341640"/>
    <w:rsid w:val="00343171"/>
    <w:rsid w:val="00345C39"/>
    <w:rsid w:val="003467C7"/>
    <w:rsid w:val="00356125"/>
    <w:rsid w:val="0036175B"/>
    <w:rsid w:val="00372302"/>
    <w:rsid w:val="00386DDA"/>
    <w:rsid w:val="003947C6"/>
    <w:rsid w:val="003A1A5F"/>
    <w:rsid w:val="003B2D51"/>
    <w:rsid w:val="003C23DA"/>
    <w:rsid w:val="003C490F"/>
    <w:rsid w:val="003C7B17"/>
    <w:rsid w:val="003D012F"/>
    <w:rsid w:val="003D2ABC"/>
    <w:rsid w:val="003E2CFF"/>
    <w:rsid w:val="003F1DC9"/>
    <w:rsid w:val="003F6C15"/>
    <w:rsid w:val="00414392"/>
    <w:rsid w:val="00420ECC"/>
    <w:rsid w:val="00443E75"/>
    <w:rsid w:val="00450886"/>
    <w:rsid w:val="004509BA"/>
    <w:rsid w:val="00461578"/>
    <w:rsid w:val="00461CDF"/>
    <w:rsid w:val="00462C00"/>
    <w:rsid w:val="004670E1"/>
    <w:rsid w:val="004741B4"/>
    <w:rsid w:val="004773AF"/>
    <w:rsid w:val="004828F9"/>
    <w:rsid w:val="00484CB1"/>
    <w:rsid w:val="004852CB"/>
    <w:rsid w:val="00494506"/>
    <w:rsid w:val="004B1C0E"/>
    <w:rsid w:val="004B40FC"/>
    <w:rsid w:val="004C6D2C"/>
    <w:rsid w:val="004D06FD"/>
    <w:rsid w:val="004D5DA8"/>
    <w:rsid w:val="004E15D1"/>
    <w:rsid w:val="004E3BB1"/>
    <w:rsid w:val="004E6265"/>
    <w:rsid w:val="004F1DCB"/>
    <w:rsid w:val="0050116F"/>
    <w:rsid w:val="00510D96"/>
    <w:rsid w:val="00516658"/>
    <w:rsid w:val="00524F45"/>
    <w:rsid w:val="00526290"/>
    <w:rsid w:val="00526E5F"/>
    <w:rsid w:val="005346BB"/>
    <w:rsid w:val="00535EEA"/>
    <w:rsid w:val="00537B91"/>
    <w:rsid w:val="00540D35"/>
    <w:rsid w:val="00541E31"/>
    <w:rsid w:val="00542ED7"/>
    <w:rsid w:val="00551088"/>
    <w:rsid w:val="005513AC"/>
    <w:rsid w:val="005520E7"/>
    <w:rsid w:val="00564F1A"/>
    <w:rsid w:val="00571FA4"/>
    <w:rsid w:val="005757EE"/>
    <w:rsid w:val="00577AD9"/>
    <w:rsid w:val="0058240B"/>
    <w:rsid w:val="005828A1"/>
    <w:rsid w:val="00597FC5"/>
    <w:rsid w:val="005A29F9"/>
    <w:rsid w:val="005B7A18"/>
    <w:rsid w:val="005C25A3"/>
    <w:rsid w:val="005C2712"/>
    <w:rsid w:val="005C3288"/>
    <w:rsid w:val="005C732D"/>
    <w:rsid w:val="005D1D8A"/>
    <w:rsid w:val="005D3399"/>
    <w:rsid w:val="005D53F6"/>
    <w:rsid w:val="005D780E"/>
    <w:rsid w:val="005E068D"/>
    <w:rsid w:val="005E3162"/>
    <w:rsid w:val="005F017E"/>
    <w:rsid w:val="005F37EB"/>
    <w:rsid w:val="005F3F04"/>
    <w:rsid w:val="006077E2"/>
    <w:rsid w:val="0061338E"/>
    <w:rsid w:val="006163CD"/>
    <w:rsid w:val="00617E0F"/>
    <w:rsid w:val="00620247"/>
    <w:rsid w:val="00623613"/>
    <w:rsid w:val="00634075"/>
    <w:rsid w:val="00640FD9"/>
    <w:rsid w:val="00646F4E"/>
    <w:rsid w:val="00647329"/>
    <w:rsid w:val="006502D0"/>
    <w:rsid w:val="00651AB1"/>
    <w:rsid w:val="006575D6"/>
    <w:rsid w:val="00657ADC"/>
    <w:rsid w:val="00661332"/>
    <w:rsid w:val="00662B85"/>
    <w:rsid w:val="00663C52"/>
    <w:rsid w:val="00673608"/>
    <w:rsid w:val="0067586E"/>
    <w:rsid w:val="00680F77"/>
    <w:rsid w:val="00692283"/>
    <w:rsid w:val="00693A47"/>
    <w:rsid w:val="00696692"/>
    <w:rsid w:val="006A0961"/>
    <w:rsid w:val="006A1223"/>
    <w:rsid w:val="006B1167"/>
    <w:rsid w:val="006B1250"/>
    <w:rsid w:val="006B2D06"/>
    <w:rsid w:val="006B4117"/>
    <w:rsid w:val="006C1539"/>
    <w:rsid w:val="006C1EA5"/>
    <w:rsid w:val="006F66C5"/>
    <w:rsid w:val="006F7EF7"/>
    <w:rsid w:val="00700FA0"/>
    <w:rsid w:val="00700FA1"/>
    <w:rsid w:val="00703262"/>
    <w:rsid w:val="007123D0"/>
    <w:rsid w:val="00712BB5"/>
    <w:rsid w:val="007178B5"/>
    <w:rsid w:val="0072338F"/>
    <w:rsid w:val="00725087"/>
    <w:rsid w:val="0072702E"/>
    <w:rsid w:val="0074006D"/>
    <w:rsid w:val="007548CD"/>
    <w:rsid w:val="00767B2E"/>
    <w:rsid w:val="00771DE3"/>
    <w:rsid w:val="00784EEB"/>
    <w:rsid w:val="007A2E76"/>
    <w:rsid w:val="007A6188"/>
    <w:rsid w:val="007A773C"/>
    <w:rsid w:val="007B0776"/>
    <w:rsid w:val="007B7455"/>
    <w:rsid w:val="007C4549"/>
    <w:rsid w:val="007D39C7"/>
    <w:rsid w:val="007D5B3A"/>
    <w:rsid w:val="007D74FD"/>
    <w:rsid w:val="007E1F13"/>
    <w:rsid w:val="008024A3"/>
    <w:rsid w:val="008048BA"/>
    <w:rsid w:val="00811551"/>
    <w:rsid w:val="00815D94"/>
    <w:rsid w:val="00825483"/>
    <w:rsid w:val="0083359A"/>
    <w:rsid w:val="00833E22"/>
    <w:rsid w:val="00834372"/>
    <w:rsid w:val="0084026F"/>
    <w:rsid w:val="00842852"/>
    <w:rsid w:val="008514F6"/>
    <w:rsid w:val="00862E95"/>
    <w:rsid w:val="00870E04"/>
    <w:rsid w:val="008B63B3"/>
    <w:rsid w:val="008C66DA"/>
    <w:rsid w:val="008D0B34"/>
    <w:rsid w:val="008D129D"/>
    <w:rsid w:val="008D7C3B"/>
    <w:rsid w:val="008E16C4"/>
    <w:rsid w:val="008E6AFA"/>
    <w:rsid w:val="008F0CCC"/>
    <w:rsid w:val="008F512D"/>
    <w:rsid w:val="008F7BE7"/>
    <w:rsid w:val="009019C2"/>
    <w:rsid w:val="009134C7"/>
    <w:rsid w:val="00916D86"/>
    <w:rsid w:val="00922A72"/>
    <w:rsid w:val="00923894"/>
    <w:rsid w:val="00926A8B"/>
    <w:rsid w:val="00935BE3"/>
    <w:rsid w:val="0094492E"/>
    <w:rsid w:val="00944AA4"/>
    <w:rsid w:val="00945028"/>
    <w:rsid w:val="00953453"/>
    <w:rsid w:val="009534E1"/>
    <w:rsid w:val="00953860"/>
    <w:rsid w:val="00956B0F"/>
    <w:rsid w:val="00962FD7"/>
    <w:rsid w:val="009670FF"/>
    <w:rsid w:val="00977134"/>
    <w:rsid w:val="00981FC3"/>
    <w:rsid w:val="009A2773"/>
    <w:rsid w:val="009B385D"/>
    <w:rsid w:val="009B4CAE"/>
    <w:rsid w:val="009C139B"/>
    <w:rsid w:val="009D5946"/>
    <w:rsid w:val="009E52AD"/>
    <w:rsid w:val="009E7FBF"/>
    <w:rsid w:val="00A04C61"/>
    <w:rsid w:val="00A12127"/>
    <w:rsid w:val="00A13735"/>
    <w:rsid w:val="00A17483"/>
    <w:rsid w:val="00A202B4"/>
    <w:rsid w:val="00A22607"/>
    <w:rsid w:val="00A22FA3"/>
    <w:rsid w:val="00A27025"/>
    <w:rsid w:val="00A27469"/>
    <w:rsid w:val="00A308DA"/>
    <w:rsid w:val="00A30FA7"/>
    <w:rsid w:val="00A3704E"/>
    <w:rsid w:val="00A4295A"/>
    <w:rsid w:val="00A4311C"/>
    <w:rsid w:val="00A5295A"/>
    <w:rsid w:val="00A72B49"/>
    <w:rsid w:val="00A805C0"/>
    <w:rsid w:val="00A84CF7"/>
    <w:rsid w:val="00A91E23"/>
    <w:rsid w:val="00AA2384"/>
    <w:rsid w:val="00AA3BC6"/>
    <w:rsid w:val="00AA5A46"/>
    <w:rsid w:val="00AB4298"/>
    <w:rsid w:val="00AC369E"/>
    <w:rsid w:val="00AC4A66"/>
    <w:rsid w:val="00AC5DF0"/>
    <w:rsid w:val="00AC779A"/>
    <w:rsid w:val="00AD1C0A"/>
    <w:rsid w:val="00AD267B"/>
    <w:rsid w:val="00AD4E56"/>
    <w:rsid w:val="00AE6C7B"/>
    <w:rsid w:val="00AF6406"/>
    <w:rsid w:val="00B00197"/>
    <w:rsid w:val="00B12249"/>
    <w:rsid w:val="00B161F9"/>
    <w:rsid w:val="00B20179"/>
    <w:rsid w:val="00B21234"/>
    <w:rsid w:val="00B260B1"/>
    <w:rsid w:val="00B3396F"/>
    <w:rsid w:val="00B36493"/>
    <w:rsid w:val="00B409FC"/>
    <w:rsid w:val="00B418BE"/>
    <w:rsid w:val="00B4744E"/>
    <w:rsid w:val="00B47965"/>
    <w:rsid w:val="00B60659"/>
    <w:rsid w:val="00B63C33"/>
    <w:rsid w:val="00B71D99"/>
    <w:rsid w:val="00B7300E"/>
    <w:rsid w:val="00B74797"/>
    <w:rsid w:val="00B74C63"/>
    <w:rsid w:val="00B80DC9"/>
    <w:rsid w:val="00B83204"/>
    <w:rsid w:val="00B83290"/>
    <w:rsid w:val="00BA3C18"/>
    <w:rsid w:val="00BA4A55"/>
    <w:rsid w:val="00BB4657"/>
    <w:rsid w:val="00BC7008"/>
    <w:rsid w:val="00BC7389"/>
    <w:rsid w:val="00BD2FAB"/>
    <w:rsid w:val="00BD3447"/>
    <w:rsid w:val="00BD3F52"/>
    <w:rsid w:val="00BD4B0C"/>
    <w:rsid w:val="00BE15C8"/>
    <w:rsid w:val="00BE651B"/>
    <w:rsid w:val="00BF6362"/>
    <w:rsid w:val="00C208FA"/>
    <w:rsid w:val="00C21712"/>
    <w:rsid w:val="00C354DD"/>
    <w:rsid w:val="00C4579B"/>
    <w:rsid w:val="00C50785"/>
    <w:rsid w:val="00C51B4F"/>
    <w:rsid w:val="00C6287C"/>
    <w:rsid w:val="00C65904"/>
    <w:rsid w:val="00C71CF1"/>
    <w:rsid w:val="00C720A8"/>
    <w:rsid w:val="00C76D77"/>
    <w:rsid w:val="00C8064C"/>
    <w:rsid w:val="00C81E7D"/>
    <w:rsid w:val="00C91069"/>
    <w:rsid w:val="00CA04F2"/>
    <w:rsid w:val="00CA32A6"/>
    <w:rsid w:val="00CA3A6F"/>
    <w:rsid w:val="00CB326D"/>
    <w:rsid w:val="00CB43F0"/>
    <w:rsid w:val="00CC13B2"/>
    <w:rsid w:val="00CD3A9C"/>
    <w:rsid w:val="00CD5C73"/>
    <w:rsid w:val="00CE410F"/>
    <w:rsid w:val="00CE61F4"/>
    <w:rsid w:val="00CF087E"/>
    <w:rsid w:val="00CF6016"/>
    <w:rsid w:val="00D034D4"/>
    <w:rsid w:val="00D04ECA"/>
    <w:rsid w:val="00D068E3"/>
    <w:rsid w:val="00D17358"/>
    <w:rsid w:val="00D21E17"/>
    <w:rsid w:val="00D253BB"/>
    <w:rsid w:val="00D27418"/>
    <w:rsid w:val="00D354A6"/>
    <w:rsid w:val="00D36F25"/>
    <w:rsid w:val="00D46782"/>
    <w:rsid w:val="00D52170"/>
    <w:rsid w:val="00D55C05"/>
    <w:rsid w:val="00D66ABC"/>
    <w:rsid w:val="00D700CE"/>
    <w:rsid w:val="00D7144B"/>
    <w:rsid w:val="00D730B1"/>
    <w:rsid w:val="00DA2ABF"/>
    <w:rsid w:val="00DA76FD"/>
    <w:rsid w:val="00DB5AE3"/>
    <w:rsid w:val="00DB69A4"/>
    <w:rsid w:val="00DC2D47"/>
    <w:rsid w:val="00DC4002"/>
    <w:rsid w:val="00DD4AFC"/>
    <w:rsid w:val="00DF402C"/>
    <w:rsid w:val="00DF4A32"/>
    <w:rsid w:val="00DF580D"/>
    <w:rsid w:val="00DF681D"/>
    <w:rsid w:val="00E019D4"/>
    <w:rsid w:val="00E04602"/>
    <w:rsid w:val="00E1025C"/>
    <w:rsid w:val="00E1059E"/>
    <w:rsid w:val="00E14738"/>
    <w:rsid w:val="00E25EB6"/>
    <w:rsid w:val="00E27B34"/>
    <w:rsid w:val="00E354E9"/>
    <w:rsid w:val="00E60D01"/>
    <w:rsid w:val="00E64E11"/>
    <w:rsid w:val="00E7131A"/>
    <w:rsid w:val="00E86D07"/>
    <w:rsid w:val="00E87E04"/>
    <w:rsid w:val="00E97E3D"/>
    <w:rsid w:val="00EB2E97"/>
    <w:rsid w:val="00EB5418"/>
    <w:rsid w:val="00EB5D66"/>
    <w:rsid w:val="00EB6E0B"/>
    <w:rsid w:val="00EC163F"/>
    <w:rsid w:val="00ED3D7B"/>
    <w:rsid w:val="00ED4713"/>
    <w:rsid w:val="00ED60DA"/>
    <w:rsid w:val="00F13BC5"/>
    <w:rsid w:val="00F1670A"/>
    <w:rsid w:val="00F34F65"/>
    <w:rsid w:val="00F4684D"/>
    <w:rsid w:val="00F52839"/>
    <w:rsid w:val="00F5558E"/>
    <w:rsid w:val="00F623F6"/>
    <w:rsid w:val="00F84C0E"/>
    <w:rsid w:val="00F90E2C"/>
    <w:rsid w:val="00F96B95"/>
    <w:rsid w:val="00F975D6"/>
    <w:rsid w:val="00F97EB7"/>
    <w:rsid w:val="00F97ED9"/>
    <w:rsid w:val="00FA055F"/>
    <w:rsid w:val="00FA17BC"/>
    <w:rsid w:val="00FC1718"/>
    <w:rsid w:val="00FD1010"/>
    <w:rsid w:val="0140127A"/>
    <w:rsid w:val="029C93E8"/>
    <w:rsid w:val="0490F856"/>
    <w:rsid w:val="07B747A8"/>
    <w:rsid w:val="08243B60"/>
    <w:rsid w:val="08D8907F"/>
    <w:rsid w:val="0ACDC5FF"/>
    <w:rsid w:val="0B7D2289"/>
    <w:rsid w:val="0DD01020"/>
    <w:rsid w:val="0EEA0D35"/>
    <w:rsid w:val="1132445A"/>
    <w:rsid w:val="1151CA09"/>
    <w:rsid w:val="11CCE1D9"/>
    <w:rsid w:val="1215A7F7"/>
    <w:rsid w:val="125C204A"/>
    <w:rsid w:val="1300CABE"/>
    <w:rsid w:val="13B6A613"/>
    <w:rsid w:val="14E138EF"/>
    <w:rsid w:val="172F916D"/>
    <w:rsid w:val="18ECA987"/>
    <w:rsid w:val="18F47CE3"/>
    <w:rsid w:val="1BF49B53"/>
    <w:rsid w:val="1EF9455D"/>
    <w:rsid w:val="1F3691CC"/>
    <w:rsid w:val="1F3B7EAE"/>
    <w:rsid w:val="209515BE"/>
    <w:rsid w:val="210A6DE6"/>
    <w:rsid w:val="21B4A743"/>
    <w:rsid w:val="227A6370"/>
    <w:rsid w:val="231405B3"/>
    <w:rsid w:val="2458CF6D"/>
    <w:rsid w:val="248ECF45"/>
    <w:rsid w:val="2514BD02"/>
    <w:rsid w:val="255B634A"/>
    <w:rsid w:val="262CB8AE"/>
    <w:rsid w:val="26BF2E7D"/>
    <w:rsid w:val="27FDCF87"/>
    <w:rsid w:val="282130B2"/>
    <w:rsid w:val="2917ABBA"/>
    <w:rsid w:val="2B13C18B"/>
    <w:rsid w:val="2BF25C20"/>
    <w:rsid w:val="2CAA6760"/>
    <w:rsid w:val="2DBCE441"/>
    <w:rsid w:val="2E782F4B"/>
    <w:rsid w:val="2F1762B6"/>
    <w:rsid w:val="2F3BF073"/>
    <w:rsid w:val="2F650F97"/>
    <w:rsid w:val="32DA1DDA"/>
    <w:rsid w:val="36998B6D"/>
    <w:rsid w:val="39BBED21"/>
    <w:rsid w:val="3A3D2251"/>
    <w:rsid w:val="3D2BA328"/>
    <w:rsid w:val="3DABA659"/>
    <w:rsid w:val="3F19C177"/>
    <w:rsid w:val="41E54363"/>
    <w:rsid w:val="43421122"/>
    <w:rsid w:val="4415EFAF"/>
    <w:rsid w:val="47E035E7"/>
    <w:rsid w:val="485484E7"/>
    <w:rsid w:val="4874A9DA"/>
    <w:rsid w:val="49F05548"/>
    <w:rsid w:val="4A2E6034"/>
    <w:rsid w:val="4C6A5939"/>
    <w:rsid w:val="4E334E80"/>
    <w:rsid w:val="4F3DC119"/>
    <w:rsid w:val="4F9F0D37"/>
    <w:rsid w:val="50DB4A5A"/>
    <w:rsid w:val="516CEE2C"/>
    <w:rsid w:val="52604D30"/>
    <w:rsid w:val="53E0BB11"/>
    <w:rsid w:val="544F51DE"/>
    <w:rsid w:val="548B1F30"/>
    <w:rsid w:val="55D4FB64"/>
    <w:rsid w:val="57EDA951"/>
    <w:rsid w:val="5CBAC1B0"/>
    <w:rsid w:val="5E0F6CE5"/>
    <w:rsid w:val="5E543FB5"/>
    <w:rsid w:val="5EAD1882"/>
    <w:rsid w:val="5EC8E134"/>
    <w:rsid w:val="6050BD77"/>
    <w:rsid w:val="62A708F2"/>
    <w:rsid w:val="64798EB1"/>
    <w:rsid w:val="647D4A3F"/>
    <w:rsid w:val="647FD51D"/>
    <w:rsid w:val="65D78DB1"/>
    <w:rsid w:val="65D8ECC4"/>
    <w:rsid w:val="6762D29C"/>
    <w:rsid w:val="681D6268"/>
    <w:rsid w:val="68454DD2"/>
    <w:rsid w:val="6AECB29B"/>
    <w:rsid w:val="6CFDE62C"/>
    <w:rsid w:val="70580886"/>
    <w:rsid w:val="70A43CA1"/>
    <w:rsid w:val="713AAA64"/>
    <w:rsid w:val="724A09CC"/>
    <w:rsid w:val="7453D802"/>
    <w:rsid w:val="779429B4"/>
    <w:rsid w:val="78216FFF"/>
    <w:rsid w:val="7856BEB3"/>
    <w:rsid w:val="78965347"/>
    <w:rsid w:val="79797861"/>
    <w:rsid w:val="79BA6341"/>
    <w:rsid w:val="7BA5C78B"/>
    <w:rsid w:val="7CC62962"/>
    <w:rsid w:val="7D4DE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BBD961E"/>
  <w15:chartTrackingRefBased/>
  <w15:docId w15:val="{F565C540-21F9-4697-925C-B6FA05CE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B34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rsid w:val="0061338E"/>
    <w:pPr>
      <w:numPr>
        <w:numId w:val="66"/>
      </w:numPr>
      <w:spacing w:before="240" w:line="480" w:lineRule="atLeast"/>
      <w:jc w:val="both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qFormat/>
    <w:rsid w:val="005D1D8A"/>
    <w:pPr>
      <w:keepNext/>
      <w:numPr>
        <w:ilvl w:val="1"/>
        <w:numId w:val="66"/>
      </w:numPr>
      <w:ind w:right="-17"/>
      <w:outlineLvl w:val="1"/>
    </w:pPr>
    <w:rPr>
      <w:b/>
      <w:sz w:val="24"/>
      <w:szCs w:val="24"/>
    </w:rPr>
  </w:style>
  <w:style w:type="paragraph" w:styleId="Titre3">
    <w:name w:val="heading 3"/>
    <w:basedOn w:val="Normal"/>
    <w:next w:val="Normal"/>
    <w:qFormat/>
    <w:rsid w:val="005D1D8A"/>
    <w:pPr>
      <w:keepNext/>
      <w:numPr>
        <w:ilvl w:val="2"/>
        <w:numId w:val="66"/>
      </w:numPr>
      <w:jc w:val="both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link w:val="Titre4Car"/>
    <w:unhideWhenUsed/>
    <w:qFormat/>
    <w:rsid w:val="00007C43"/>
    <w:pPr>
      <w:keepNext/>
      <w:keepLines/>
      <w:numPr>
        <w:ilvl w:val="3"/>
        <w:numId w:val="66"/>
      </w:numPr>
      <w:spacing w:before="40"/>
      <w:outlineLvl w:val="3"/>
    </w:pPr>
    <w:rPr>
      <w:rFonts w:eastAsiaTheme="majorEastAsia" w:cstheme="majorBidi"/>
      <w:i/>
      <w:iCs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575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575D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D5617"/>
    <w:pPr>
      <w:spacing w:before="240" w:after="60"/>
      <w:outlineLvl w:val="6"/>
    </w:pPr>
    <w:rPr>
      <w:rFonts w:ascii="Calibri" w:hAnsi="Calibri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575D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575D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jc w:val="center"/>
    </w:pPr>
    <w:rPr>
      <w:rFonts w:ascii="Times" w:hAnsi="Times"/>
    </w:rPr>
  </w:style>
  <w:style w:type="paragraph" w:styleId="En-tte">
    <w:name w:val="header"/>
    <w:basedOn w:val="Normal"/>
    <w:pPr>
      <w:jc w:val="center"/>
    </w:pPr>
    <w:rPr>
      <w:rFonts w:ascii="Times" w:hAnsi="Times"/>
      <w:i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both"/>
    </w:pPr>
    <w:rPr>
      <w:rFonts w:ascii="Times New Roman" w:hAnsi="Times New Roman"/>
    </w:rPr>
  </w:style>
  <w:style w:type="paragraph" w:styleId="Retraitcorpsdetexte">
    <w:name w:val="Body Text Indent"/>
    <w:basedOn w:val="Normal"/>
    <w:pPr>
      <w:ind w:left="357"/>
      <w:jc w:val="both"/>
    </w:pPr>
    <w:rPr>
      <w:rFonts w:ascii="Times New Roman" w:hAnsi="Times New Roman"/>
      <w:snapToGrid w:val="0"/>
      <w:color w:val="000000"/>
    </w:rPr>
  </w:style>
  <w:style w:type="paragraph" w:styleId="Corpsdetexte2">
    <w:name w:val="Body Text 2"/>
    <w:basedOn w:val="Normal"/>
    <w:pPr>
      <w:jc w:val="both"/>
    </w:pPr>
    <w:rPr>
      <w:rFonts w:ascii="Arial Narrow" w:hAnsi="Arial Narrow"/>
    </w:rPr>
  </w:style>
  <w:style w:type="paragraph" w:styleId="Corpsdetexte3">
    <w:name w:val="Body Text 3"/>
    <w:basedOn w:val="Normal"/>
    <w:rPr>
      <w:rFonts w:ascii="Arial Narrow" w:hAnsi="Arial Narrow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xbe">
    <w:name w:val="_xbe"/>
    <w:rsid w:val="00EB2E97"/>
  </w:style>
  <w:style w:type="paragraph" w:customStyle="1" w:styleId="Default">
    <w:name w:val="Default"/>
    <w:link w:val="DefaultCar"/>
    <w:rsid w:val="003F6C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itre1-MAQ">
    <w:name w:val="Titre 1 - MAQ"/>
    <w:basedOn w:val="Default"/>
    <w:link w:val="Titre1-MAQCar"/>
    <w:qFormat/>
    <w:rsid w:val="00077A2E"/>
    <w:rPr>
      <w:rFonts w:ascii="Arial Narrow" w:hAnsi="Arial Narrow"/>
      <w:b/>
      <w:bCs/>
    </w:rPr>
  </w:style>
  <w:style w:type="paragraph" w:customStyle="1" w:styleId="Titre2-MAQ">
    <w:name w:val="Titre 2 - MAQ"/>
    <w:basedOn w:val="Default"/>
    <w:link w:val="Titre2-MAQCar"/>
    <w:qFormat/>
    <w:rsid w:val="00077A2E"/>
    <w:rPr>
      <w:rFonts w:ascii="Arial Narrow" w:hAnsi="Arial Narrow"/>
      <w:bCs/>
    </w:rPr>
  </w:style>
  <w:style w:type="character" w:customStyle="1" w:styleId="DefaultCar">
    <w:name w:val="Default Car"/>
    <w:link w:val="Default"/>
    <w:rsid w:val="00077A2E"/>
    <w:rPr>
      <w:rFonts w:ascii="Arial" w:hAnsi="Arial" w:cs="Arial"/>
      <w:color w:val="000000"/>
      <w:sz w:val="24"/>
      <w:szCs w:val="24"/>
    </w:rPr>
  </w:style>
  <w:style w:type="character" w:customStyle="1" w:styleId="Titre1-MAQCar">
    <w:name w:val="Titre 1 - MAQ Car"/>
    <w:link w:val="Titre1-MAQ"/>
    <w:rsid w:val="00077A2E"/>
    <w:rPr>
      <w:rFonts w:ascii="Arial Narrow" w:hAnsi="Arial Narrow" w:cs="Arial"/>
      <w:b/>
      <w:bCs/>
      <w:color w:val="000000"/>
      <w:sz w:val="24"/>
      <w:szCs w:val="24"/>
    </w:rPr>
  </w:style>
  <w:style w:type="paragraph" w:customStyle="1" w:styleId="Titre3-MAQ">
    <w:name w:val="Titre 3 - MAQ"/>
    <w:basedOn w:val="Default"/>
    <w:link w:val="Titre3-MAQCar"/>
    <w:qFormat/>
    <w:rsid w:val="00077A2E"/>
    <w:rPr>
      <w:rFonts w:ascii="Arial Narrow" w:hAnsi="Arial Narrow"/>
    </w:rPr>
  </w:style>
  <w:style w:type="character" w:customStyle="1" w:styleId="Titre2-MAQCar">
    <w:name w:val="Titre 2 - MAQ Car"/>
    <w:link w:val="Titre2-MAQ"/>
    <w:rsid w:val="00077A2E"/>
    <w:rPr>
      <w:rFonts w:ascii="Arial Narrow" w:hAnsi="Arial Narrow" w:cs="Arial"/>
      <w:bCs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77A2E"/>
    <w:pPr>
      <w:keepNext/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Titre3-MAQCar">
    <w:name w:val="Titre 3 - MAQ Car"/>
    <w:link w:val="Titre3-MAQ"/>
    <w:rsid w:val="00077A2E"/>
    <w:rPr>
      <w:rFonts w:ascii="Arial Narrow" w:hAnsi="Arial Narrow" w:cs="Arial"/>
      <w:color w:val="000000"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484CB1"/>
    <w:pPr>
      <w:tabs>
        <w:tab w:val="right" w:leader="dot" w:pos="11045"/>
      </w:tabs>
      <w:spacing w:line="360" w:lineRule="auto"/>
      <w:ind w:left="480"/>
    </w:pPr>
    <w:rPr>
      <w:i/>
      <w:noProof/>
    </w:rPr>
  </w:style>
  <w:style w:type="paragraph" w:styleId="TM1">
    <w:name w:val="toc 1"/>
    <w:basedOn w:val="Normal"/>
    <w:next w:val="Normal"/>
    <w:autoRedefine/>
    <w:uiPriority w:val="39"/>
    <w:rsid w:val="006F66C5"/>
    <w:pPr>
      <w:tabs>
        <w:tab w:val="left" w:pos="480"/>
        <w:tab w:val="right" w:leader="dot" w:pos="11045"/>
      </w:tabs>
      <w:spacing w:line="360" w:lineRule="auto"/>
    </w:pPr>
    <w:rPr>
      <w:b/>
      <w:noProof/>
    </w:rPr>
  </w:style>
  <w:style w:type="paragraph" w:styleId="TM2">
    <w:name w:val="toc 2"/>
    <w:basedOn w:val="Normal"/>
    <w:next w:val="Normal"/>
    <w:autoRedefine/>
    <w:uiPriority w:val="39"/>
    <w:rsid w:val="00077A2E"/>
    <w:pPr>
      <w:ind w:left="240"/>
    </w:pPr>
  </w:style>
  <w:style w:type="character" w:customStyle="1" w:styleId="Titre7Car">
    <w:name w:val="Titre 7 Car"/>
    <w:link w:val="Titre7"/>
    <w:semiHidden/>
    <w:rsid w:val="000D5617"/>
    <w:rPr>
      <w:rFonts w:ascii="Calibri" w:eastAsia="Times New Roman" w:hAnsi="Calibri" w:cs="Times New Roman"/>
      <w:sz w:val="24"/>
      <w:szCs w:val="24"/>
    </w:rPr>
  </w:style>
  <w:style w:type="paragraph" w:customStyle="1" w:styleId="msonormal0">
    <w:name w:val="msonormal"/>
    <w:basedOn w:val="Normal"/>
    <w:rsid w:val="004E15D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outlineelement">
    <w:name w:val="outlineelement"/>
    <w:basedOn w:val="Normal"/>
    <w:rsid w:val="004E15D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paragraph">
    <w:name w:val="paragraph"/>
    <w:basedOn w:val="Normal"/>
    <w:rsid w:val="004E15D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textrun">
    <w:name w:val="textrun"/>
    <w:rsid w:val="004E15D1"/>
  </w:style>
  <w:style w:type="character" w:customStyle="1" w:styleId="normaltextrun">
    <w:name w:val="normaltextrun"/>
    <w:rsid w:val="004E15D1"/>
  </w:style>
  <w:style w:type="character" w:customStyle="1" w:styleId="eop">
    <w:name w:val="eop"/>
    <w:rsid w:val="004E15D1"/>
  </w:style>
  <w:style w:type="character" w:customStyle="1" w:styleId="spellingerror">
    <w:name w:val="spellingerror"/>
    <w:rsid w:val="004E15D1"/>
  </w:style>
  <w:style w:type="character" w:customStyle="1" w:styleId="wacimagecontainer">
    <w:name w:val="wacimagecontainer"/>
    <w:rsid w:val="004E15D1"/>
  </w:style>
  <w:style w:type="character" w:customStyle="1" w:styleId="wacalttextdescribedby">
    <w:name w:val="wacalttextdescribedby"/>
    <w:rsid w:val="004E15D1"/>
  </w:style>
  <w:style w:type="character" w:customStyle="1" w:styleId="contextualspellingandgrammarerror">
    <w:name w:val="contextualspellingandgrammarerror"/>
    <w:rsid w:val="004E15D1"/>
  </w:style>
  <w:style w:type="character" w:customStyle="1" w:styleId="linebreakblob">
    <w:name w:val="linebreakblob"/>
    <w:rsid w:val="004E15D1"/>
  </w:style>
  <w:style w:type="character" w:customStyle="1" w:styleId="scxw175426674">
    <w:name w:val="scxw175426674"/>
    <w:rsid w:val="004E15D1"/>
  </w:style>
  <w:style w:type="character" w:customStyle="1" w:styleId="pagebreakblob">
    <w:name w:val="pagebreakblob"/>
    <w:rsid w:val="004E15D1"/>
  </w:style>
  <w:style w:type="character" w:customStyle="1" w:styleId="pagebreakborderspan">
    <w:name w:val="pagebreakborderspan"/>
    <w:rsid w:val="004E15D1"/>
  </w:style>
  <w:style w:type="character" w:customStyle="1" w:styleId="pagebreaktextspan">
    <w:name w:val="pagebreaktextspan"/>
    <w:rsid w:val="004E15D1"/>
  </w:style>
  <w:style w:type="character" w:styleId="Marquedecommentaire">
    <w:name w:val="annotation reference"/>
    <w:rsid w:val="004E15D1"/>
    <w:rPr>
      <w:sz w:val="16"/>
      <w:szCs w:val="16"/>
    </w:rPr>
  </w:style>
  <w:style w:type="paragraph" w:styleId="Commentaire">
    <w:name w:val="annotation text"/>
    <w:basedOn w:val="Normal"/>
    <w:link w:val="CommentaireCar"/>
    <w:rsid w:val="004E15D1"/>
    <w:rPr>
      <w:sz w:val="20"/>
    </w:rPr>
  </w:style>
  <w:style w:type="character" w:customStyle="1" w:styleId="CommentaireCar">
    <w:name w:val="Commentaire Car"/>
    <w:link w:val="Commentaire"/>
    <w:rsid w:val="004E15D1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4E15D1"/>
    <w:rPr>
      <w:b/>
      <w:bCs/>
    </w:rPr>
  </w:style>
  <w:style w:type="character" w:customStyle="1" w:styleId="ObjetducommentaireCar">
    <w:name w:val="Objet du commentaire Car"/>
    <w:link w:val="Objetducommentaire"/>
    <w:rsid w:val="004E15D1"/>
    <w:rPr>
      <w:rFonts w:ascii="Arial" w:hAnsi="Arial"/>
      <w:b/>
      <w:bCs/>
    </w:rPr>
  </w:style>
  <w:style w:type="paragraph" w:styleId="Paragraphedeliste">
    <w:name w:val="List Paragraph"/>
    <w:basedOn w:val="Normal"/>
    <w:uiPriority w:val="34"/>
    <w:qFormat/>
    <w:rsid w:val="002F3E91"/>
    <w:pPr>
      <w:ind w:left="708"/>
    </w:pPr>
  </w:style>
  <w:style w:type="paragraph" w:styleId="Rvision">
    <w:name w:val="Revision"/>
    <w:hidden/>
    <w:uiPriority w:val="99"/>
    <w:semiHidden/>
    <w:rsid w:val="00D55C05"/>
    <w:rPr>
      <w:rFonts w:ascii="Arial" w:hAnsi="Arial"/>
      <w:sz w:val="24"/>
    </w:rPr>
  </w:style>
  <w:style w:type="paragraph" w:styleId="NormalWeb">
    <w:name w:val="Normal (Web)"/>
    <w:basedOn w:val="Normal"/>
    <w:uiPriority w:val="99"/>
    <w:unhideWhenUsed/>
    <w:rsid w:val="003E2CF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bleau-titreColonne">
    <w:name w:val="Tableau-titre Colonne"/>
    <w:basedOn w:val="Tableau-titre"/>
    <w:link w:val="Tableau-titreColonneCar"/>
    <w:rsid w:val="00A22607"/>
    <w:pPr>
      <w:spacing w:before="20" w:after="0"/>
      <w:jc w:val="left"/>
    </w:pPr>
  </w:style>
  <w:style w:type="paragraph" w:customStyle="1" w:styleId="Tableau-titre">
    <w:name w:val="Tableau-titre"/>
    <w:basedOn w:val="Normal"/>
    <w:link w:val="Tableau-titreCar"/>
    <w:rsid w:val="00A22607"/>
    <w:pPr>
      <w:spacing w:before="80" w:after="80" w:line="264" w:lineRule="auto"/>
      <w:jc w:val="center"/>
    </w:pPr>
    <w:rPr>
      <w:rFonts w:ascii="Trebuchet MS" w:hAnsi="Trebuchet MS"/>
      <w:b/>
      <w:smallCaps/>
      <w:color w:val="002060"/>
      <w:sz w:val="20"/>
    </w:rPr>
  </w:style>
  <w:style w:type="table" w:customStyle="1" w:styleId="TableauLargeurNormale">
    <w:name w:val="Tableau Largeur  Normale"/>
    <w:basedOn w:val="TableauNormal"/>
    <w:rsid w:val="00A22607"/>
    <w:pPr>
      <w:jc w:val="center"/>
    </w:pPr>
    <w:rPr>
      <w:rFonts w:ascii="Calibri" w:hAnsi="Calibri"/>
    </w:rPr>
    <w:tblPr>
      <w:tblStyleRowBandSize w:val="1"/>
      <w:tblBorders>
        <w:top w:val="single" w:sz="8" w:space="0" w:color="002060"/>
        <w:left w:val="single" w:sz="8" w:space="0" w:color="002060"/>
        <w:bottom w:val="single" w:sz="8" w:space="0" w:color="002060"/>
        <w:right w:val="single" w:sz="8" w:space="0" w:color="002060"/>
        <w:insideH w:val="single" w:sz="8" w:space="0" w:color="002060"/>
        <w:insideV w:val="single" w:sz="8" w:space="0" w:color="002060"/>
      </w:tblBorders>
      <w:tblCellMar>
        <w:left w:w="57" w:type="dxa"/>
        <w:right w:w="57" w:type="dxa"/>
      </w:tblCellMar>
    </w:tblPr>
    <w:tcPr>
      <w:vAlign w:val="center"/>
    </w:tcPr>
    <w:tblStylePr w:type="firstRow">
      <w:pPr>
        <w:jc w:val="center"/>
      </w:pPr>
      <w:tblPr/>
      <w:tcPr>
        <w:shd w:val="clear" w:color="auto" w:fill="DEEAF6" w:themeFill="accent1" w:themeFillTint="33"/>
      </w:tcPr>
    </w:tblStylePr>
    <w:tblStylePr w:type="firstCol">
      <w:pPr>
        <w:jc w:val="left"/>
      </w:pPr>
      <w:tblPr/>
      <w:tcPr>
        <w:shd w:val="clear" w:color="auto" w:fill="DEEAF6" w:themeFill="accent1" w:themeFillTint="33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leau-ligne">
    <w:name w:val="Tableau-ligne"/>
    <w:basedOn w:val="Normal"/>
    <w:link w:val="Tableau-ligneCar"/>
    <w:rsid w:val="00A22607"/>
    <w:pPr>
      <w:spacing w:line="264" w:lineRule="auto"/>
    </w:pPr>
    <w:rPr>
      <w:rFonts w:ascii="Trebuchet MS" w:hAnsi="Trebuchet MS"/>
      <w:sz w:val="18"/>
    </w:rPr>
  </w:style>
  <w:style w:type="character" w:customStyle="1" w:styleId="Tableau-titreCar">
    <w:name w:val="Tableau-titre Car"/>
    <w:link w:val="Tableau-titre"/>
    <w:locked/>
    <w:rsid w:val="00A22607"/>
    <w:rPr>
      <w:rFonts w:ascii="Trebuchet MS" w:hAnsi="Trebuchet MS"/>
      <w:b/>
      <w:smallCaps/>
      <w:color w:val="002060"/>
    </w:rPr>
  </w:style>
  <w:style w:type="character" w:customStyle="1" w:styleId="Tableau-titreColonneCar">
    <w:name w:val="Tableau-titre Colonne Car"/>
    <w:link w:val="Tableau-titreColonne"/>
    <w:locked/>
    <w:rsid w:val="00A22607"/>
    <w:rPr>
      <w:rFonts w:ascii="Trebuchet MS" w:hAnsi="Trebuchet MS"/>
      <w:b/>
      <w:smallCaps/>
      <w:color w:val="002060"/>
    </w:rPr>
  </w:style>
  <w:style w:type="character" w:customStyle="1" w:styleId="Tableau-ligneCar">
    <w:name w:val="Tableau-ligne Car"/>
    <w:link w:val="Tableau-ligne"/>
    <w:locked/>
    <w:rsid w:val="00A22607"/>
    <w:rPr>
      <w:rFonts w:ascii="Trebuchet MS" w:hAnsi="Trebuchet MS"/>
      <w:sz w:val="18"/>
    </w:rPr>
  </w:style>
  <w:style w:type="paragraph" w:styleId="Titre">
    <w:name w:val="Title"/>
    <w:basedOn w:val="Normal"/>
    <w:next w:val="Normal"/>
    <w:link w:val="TitreCar"/>
    <w:qFormat/>
    <w:rsid w:val="002A0E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2A0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YR-Titre1">
    <w:name w:val="YR-Titre 1"/>
    <w:basedOn w:val="Titre1-MAQ"/>
    <w:qFormat/>
    <w:rsid w:val="00AE6C7B"/>
    <w:pPr>
      <w:numPr>
        <w:numId w:val="2"/>
      </w:numPr>
      <w:tabs>
        <w:tab w:val="clear" w:pos="643"/>
      </w:tabs>
      <w:spacing w:line="360" w:lineRule="auto"/>
      <w:ind w:left="720"/>
      <w:jc w:val="both"/>
    </w:pPr>
    <w:rPr>
      <w:sz w:val="22"/>
      <w:szCs w:val="22"/>
    </w:rPr>
  </w:style>
  <w:style w:type="paragraph" w:customStyle="1" w:styleId="YR-Titre2">
    <w:name w:val="YR - Titre 2"/>
    <w:basedOn w:val="Titre1-MAQ"/>
    <w:qFormat/>
    <w:rsid w:val="00AE6C7B"/>
    <w:pPr>
      <w:numPr>
        <w:ilvl w:val="1"/>
        <w:numId w:val="30"/>
      </w:numPr>
      <w:spacing w:line="360" w:lineRule="auto"/>
      <w:ind w:left="1068"/>
      <w:jc w:val="both"/>
    </w:pPr>
    <w:rPr>
      <w:rFonts w:cs="Calibri"/>
      <w:color w:val="auto"/>
    </w:rPr>
  </w:style>
  <w:style w:type="paragraph" w:customStyle="1" w:styleId="YR-Titre3">
    <w:name w:val="YR - Titre 3"/>
    <w:basedOn w:val="Titre1-MAQ"/>
    <w:qFormat/>
    <w:rsid w:val="00AE6C7B"/>
    <w:pPr>
      <w:numPr>
        <w:ilvl w:val="2"/>
        <w:numId w:val="30"/>
      </w:numPr>
      <w:spacing w:line="360" w:lineRule="auto"/>
      <w:jc w:val="both"/>
    </w:pPr>
    <w:rPr>
      <w:rFonts w:cs="Calibri"/>
      <w:color w:val="auto"/>
    </w:rPr>
  </w:style>
  <w:style w:type="paragraph" w:customStyle="1" w:styleId="Entete">
    <w:name w:val="Entete"/>
    <w:qFormat/>
    <w:rsid w:val="00AC369E"/>
    <w:pPr>
      <w:ind w:right="-108"/>
      <w:jc w:val="right"/>
    </w:pPr>
    <w:rPr>
      <w:rFonts w:ascii="Arial Narrow" w:hAnsi="Arial Narrow"/>
    </w:rPr>
  </w:style>
  <w:style w:type="character" w:customStyle="1" w:styleId="Titre4Car">
    <w:name w:val="Titre 4 Car"/>
    <w:basedOn w:val="Policepardfaut"/>
    <w:link w:val="Titre4"/>
    <w:rsid w:val="00007C43"/>
    <w:rPr>
      <w:rFonts w:ascii="Arial" w:eastAsiaTheme="majorEastAsia" w:hAnsi="Arial" w:cstheme="majorBidi"/>
      <w:i/>
      <w:iCs/>
      <w:sz w:val="22"/>
    </w:rPr>
  </w:style>
  <w:style w:type="character" w:customStyle="1" w:styleId="Titre5Car">
    <w:name w:val="Titre 5 Car"/>
    <w:basedOn w:val="Policepardfaut"/>
    <w:link w:val="Titre5"/>
    <w:semiHidden/>
    <w:rsid w:val="006575D6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Titre6Car">
    <w:name w:val="Titre 6 Car"/>
    <w:basedOn w:val="Policepardfaut"/>
    <w:link w:val="Titre6"/>
    <w:semiHidden/>
    <w:rsid w:val="006575D6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itre8Car">
    <w:name w:val="Titre 8 Car"/>
    <w:basedOn w:val="Policepardfaut"/>
    <w:link w:val="Titre8"/>
    <w:semiHidden/>
    <w:rsid w:val="006575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6575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auBize1">
    <w:name w:val="Tableau Bize 1"/>
    <w:basedOn w:val="TableauNormal"/>
    <w:uiPriority w:val="99"/>
    <w:rsid w:val="008C66DA"/>
    <w:pPr>
      <w:jc w:val="center"/>
    </w:pPr>
    <w:rPr>
      <w:rFonts w:ascii="Segoe UI Light" w:eastAsiaTheme="minorEastAsia" w:hAnsi="Segoe UI Light" w:cstheme="minorBidi"/>
      <w:sz w:val="18"/>
      <w:szCs w:val="22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  <w:tcPr>
      <w:shd w:val="clear" w:color="auto" w:fill="auto"/>
      <w:vAlign w:val="center"/>
    </w:tcPr>
    <w:tblStylePr w:type="firstRow">
      <w:pPr>
        <w:wordWrap/>
        <w:spacing w:before="0" w:beforeAutospacing="0" w:after="0" w:afterAutospacing="0" w:line="240" w:lineRule="auto"/>
        <w:jc w:val="center"/>
      </w:pPr>
      <w:rPr>
        <w:rFonts w:ascii="Segoe UI Light" w:hAnsi="Segoe UI Light"/>
        <w:b w:val="0"/>
        <w:bCs/>
        <w:color w:val="FFFFFF" w:themeColor="background1"/>
        <w:spacing w:val="20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B55B57"/>
      </w:tcPr>
    </w:tblStylePr>
    <w:tblStylePr w:type="lastRow">
      <w:pPr>
        <w:spacing w:before="0" w:after="0" w:line="240" w:lineRule="auto"/>
      </w:pPr>
      <w:rPr>
        <w:rFonts w:ascii="Segoe UI Light" w:hAnsi="Segoe UI Light"/>
        <w:b/>
        <w:color w:val="FFFFFF" w:themeColor="background1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B55B57"/>
      </w:tcPr>
    </w:tblStylePr>
    <w:tblStylePr w:type="firstCol">
      <w:pPr>
        <w:wordWrap/>
        <w:jc w:val="left"/>
      </w:pPr>
      <w:rPr>
        <w:rFonts w:ascii="Segoe UI Light" w:hAnsi="Segoe UI Light"/>
        <w:b w:val="0"/>
        <w:bCs/>
        <w:color w:val="FFFFFF" w:themeColor="background1"/>
        <w:spacing w:val="20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B55B57"/>
      </w:tcPr>
    </w:tblStylePr>
    <w:tblStylePr w:type="lastCol">
      <w:pPr>
        <w:jc w:val="right"/>
      </w:pPr>
      <w:rPr>
        <w:rFonts w:ascii="Segoe UI Light" w:hAnsi="Segoe UI Light"/>
        <w:b/>
        <w:bCs/>
        <w:color w:val="FFFFFF" w:themeColor="background1"/>
        <w:sz w:val="20"/>
      </w:rPr>
      <w:tblPr/>
      <w:tcPr>
        <w:shd w:val="clear" w:color="auto" w:fill="B55B57"/>
      </w:tcPr>
    </w:tblStylePr>
    <w:tblStylePr w:type="band1Vert">
      <w:tblPr/>
      <w:tcPr>
        <w:shd w:val="clear" w:color="auto" w:fill="E4DDDC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uto"/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E4DDDC"/>
      </w:tcPr>
    </w:tblStylePr>
    <w:tblStylePr w:type="band2Horz">
      <w:rPr>
        <w:spacing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auto"/>
      </w:tcPr>
    </w:tblStylePr>
    <w:tblStylePr w:type="nwCell">
      <w:rPr>
        <w:rFonts w:ascii="Segoe UI Light" w:hAnsi="Segoe UI Light"/>
        <w:b/>
        <w:color w:val="FFFFFF" w:themeColor="background1"/>
        <w:sz w:val="20"/>
      </w:rPr>
    </w:tblStylePr>
  </w:style>
  <w:style w:type="paragraph" w:styleId="Textebrut">
    <w:name w:val="Plain Text"/>
    <w:basedOn w:val="Normal"/>
    <w:link w:val="TextebrutCar"/>
    <w:uiPriority w:val="99"/>
    <w:unhideWhenUsed/>
    <w:rsid w:val="00C6287C"/>
    <w:rPr>
      <w:rFonts w:ascii="Calibri" w:eastAsiaTheme="minorHAnsi" w:hAnsi="Calibri" w:cstheme="minorBidi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C6287C"/>
    <w:rPr>
      <w:rFonts w:ascii="Calibri" w:eastAsiaTheme="minorHAnsi" w:hAnsi="Calibri" w:cstheme="minorBidi"/>
      <w:sz w:val="22"/>
      <w:szCs w:val="21"/>
      <w:lang w:eastAsia="en-US"/>
    </w:rPr>
  </w:style>
  <w:style w:type="table" w:styleId="TableauListe4-Accentuation1">
    <w:name w:val="List Table 4 Accent 1"/>
    <w:basedOn w:val="TableauNormal"/>
    <w:uiPriority w:val="49"/>
    <w:rsid w:val="008D129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8D129D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-Accentuation1">
    <w:name w:val="Grid Table 4 Accent 1"/>
    <w:basedOn w:val="TableauNormal"/>
    <w:uiPriority w:val="49"/>
    <w:rsid w:val="008D129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3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8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6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8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6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4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94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9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7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9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7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6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8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1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40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26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1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2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73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7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7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05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39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8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3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6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0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0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0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75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0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8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5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7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9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66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2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38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5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3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13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3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83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9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7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11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6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3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4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78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5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1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2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1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2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00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3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9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56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0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3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9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1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4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35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1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0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9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9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79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1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8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5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4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50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74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7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4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9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54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1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3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3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2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3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5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3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0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95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0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5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1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1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59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14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53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7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2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8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1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0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5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0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6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5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36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6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2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9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3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96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6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3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9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0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82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83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9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3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6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8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1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8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9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1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8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71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9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9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54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9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0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5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5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61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6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9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8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6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41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6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6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2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2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1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1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26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9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6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1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87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8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5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0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1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76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9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6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8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7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2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0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43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54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6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0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5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62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9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2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2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18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93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23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7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45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6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1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0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2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7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0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2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5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1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80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6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2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1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6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0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6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60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6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5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7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3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9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7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2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6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9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6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49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2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1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5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16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36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2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3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4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3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2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2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72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8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2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0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8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06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7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33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1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49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2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8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9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9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75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7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7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37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7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2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5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34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97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0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7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1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36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8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4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7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9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0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2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0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6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2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4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6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2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0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4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7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48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55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9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45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3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1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06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56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3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8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8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1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1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3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9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4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5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2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74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52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6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5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5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1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1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5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9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2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8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93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8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81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2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19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4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8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3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4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5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5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0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49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3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1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60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1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6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04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1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8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0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8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7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8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4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13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6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8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99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3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2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0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0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9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3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17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13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7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8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6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9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9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4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7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9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2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95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5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3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7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9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4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33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1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6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7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7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6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4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28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8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9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43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93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64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35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9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1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86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66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8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3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3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2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0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5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87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8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2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0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26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5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1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7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0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7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3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30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1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1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4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14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45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1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7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Excel_97-2003_Worksheet.xls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Mod&#232;les\procedure-chu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217F3663CA3549A54F583DA4BAB250" ma:contentTypeVersion="2" ma:contentTypeDescription="Create a new document." ma:contentTypeScope="" ma:versionID="0948dad3b02c9a576acee31e6d860390">
  <xsd:schema xmlns:xsd="http://www.w3.org/2001/XMLSchema" xmlns:xs="http://www.w3.org/2001/XMLSchema" xmlns:p="http://schemas.microsoft.com/office/2006/metadata/properties" xmlns:ns2="1d9765a9-d559-4bf7-b127-3d2cd71229f3" targetNamespace="http://schemas.microsoft.com/office/2006/metadata/properties" ma:root="true" ma:fieldsID="01bc112738b05553af16466d27c0fe09" ns2:_="">
    <xsd:import namespace="1d9765a9-d559-4bf7-b127-3d2cd71229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765a9-d559-4bf7-b127-3d2cd7122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E381A14-6BA7-4193-BE41-F2C4DC7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1B846-EE10-44BC-82C3-C0272921E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765a9-d559-4bf7-b127-3d2cd7122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FE848-7F7A-499B-916B-1CAD6468E1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97BF7-93CF-41C4-8C46-A04D2F896998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1d9765a9-d559-4bf7-b127-3d2cd71229f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77FD0AB-A7D5-4B76-9A12-DAF87BCA883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procedure-chu.dot</Template>
  <TotalTime>3</TotalTime>
  <Pages>9</Pages>
  <Words>1197</Words>
  <Characters>8674</Characters>
  <Application>Microsoft Office Word</Application>
  <DocSecurity>0</DocSecurity>
  <Lines>72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CHR</Company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</dc:creator>
  <cp:keywords/>
  <cp:lastModifiedBy>ROUSSEAU Yannig</cp:lastModifiedBy>
  <cp:revision>3</cp:revision>
  <cp:lastPrinted>2018-02-08T13:35:00Z</cp:lastPrinted>
  <dcterms:created xsi:type="dcterms:W3CDTF">2024-09-06T12:00:00Z</dcterms:created>
  <dcterms:modified xsi:type="dcterms:W3CDTF">2025-02-24T09:14:00Z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da7223-0b27-438a-9933-c804b7524467_Enabled">
    <vt:lpwstr>True</vt:lpwstr>
  </property>
  <property fmtid="{D5CDD505-2E9C-101B-9397-08002B2CF9AE}" pid="3" name="MSIP_Label_cfda7223-0b27-438a-9933-c804b7524467_SiteId">
    <vt:lpwstr>5de96c96-c87c-4dce-aad9-f5c557b52ac1</vt:lpwstr>
  </property>
  <property fmtid="{D5CDD505-2E9C-101B-9397-08002B2CF9AE}" pid="4" name="MSIP_Label_cfda7223-0b27-438a-9933-c804b7524467_Owner">
    <vt:lpwstr>amaury.cibrariolelio@wavestone.com</vt:lpwstr>
  </property>
  <property fmtid="{D5CDD505-2E9C-101B-9397-08002B2CF9AE}" pid="5" name="MSIP_Label_cfda7223-0b27-438a-9933-c804b7524467_SetDate">
    <vt:lpwstr>2019-10-17T09:42:06.7007449Z</vt:lpwstr>
  </property>
  <property fmtid="{D5CDD505-2E9C-101B-9397-08002B2CF9AE}" pid="6" name="MSIP_Label_cfda7223-0b27-438a-9933-c804b7524467_Name">
    <vt:lpwstr>Confidential</vt:lpwstr>
  </property>
  <property fmtid="{D5CDD505-2E9C-101B-9397-08002B2CF9AE}" pid="7" name="MSIP_Label_cfda7223-0b27-438a-9933-c804b7524467_Application">
    <vt:lpwstr>Microsoft Azure Information Protection</vt:lpwstr>
  </property>
  <property fmtid="{D5CDD505-2E9C-101B-9397-08002B2CF9AE}" pid="8" name="MSIP_Label_cfda7223-0b27-438a-9933-c804b7524467_ActionId">
    <vt:lpwstr>46de2989-081b-43ce-8a53-8b7789e2dcfa</vt:lpwstr>
  </property>
  <property fmtid="{D5CDD505-2E9C-101B-9397-08002B2CF9AE}" pid="9" name="MSIP_Label_cfda7223-0b27-438a-9933-c804b7524467_Extended_MSFT_Method">
    <vt:lpwstr>Manual</vt:lpwstr>
  </property>
  <property fmtid="{D5CDD505-2E9C-101B-9397-08002B2CF9AE}" pid="10" name="Sensitivity">
    <vt:lpwstr>Confidential</vt:lpwstr>
  </property>
  <property fmtid="{D5CDD505-2E9C-101B-9397-08002B2CF9AE}" pid="11" name="ContentTypeId">
    <vt:lpwstr>0x010100C2217F3663CA3549A54F583DA4BAB250</vt:lpwstr>
  </property>
  <property fmtid="{D5CDD505-2E9C-101B-9397-08002B2CF9AE}" pid="12" name="TaxKeyword">
    <vt:lpwstr/>
  </property>
  <property fmtid="{D5CDD505-2E9C-101B-9397-08002B2CF9AE}" pid="13" name="WSDocumentType">
    <vt:lpwstr/>
  </property>
</Properties>
</file>